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58486" w14:textId="77777777" w:rsidR="007B62AF" w:rsidRDefault="007B62AF" w:rsidP="004251D0">
      <w:pPr>
        <w:jc w:val="center"/>
        <w:rPr>
          <w:rFonts w:ascii="Arial" w:hAnsi="Arial" w:cs="Arial"/>
          <w:b/>
          <w:szCs w:val="22"/>
        </w:rPr>
      </w:pPr>
    </w:p>
    <w:p w14:paraId="04D9D689" w14:textId="77777777" w:rsidR="004251D0" w:rsidRDefault="00701180" w:rsidP="004251D0">
      <w:pPr>
        <w:jc w:val="center"/>
        <w:rPr>
          <w:rFonts w:ascii="Arial" w:hAnsi="Arial" w:cs="Arial"/>
          <w:b/>
          <w:szCs w:val="22"/>
        </w:rPr>
      </w:pPr>
      <w:r>
        <w:rPr>
          <w:rFonts w:ascii="Arial" w:hAnsi="Arial" w:cs="Arial"/>
          <w:b/>
          <w:szCs w:val="22"/>
        </w:rPr>
        <w:t>TOOLBOX TALK 19</w:t>
      </w:r>
    </w:p>
    <w:p w14:paraId="340805AF" w14:textId="77777777" w:rsidR="00F86404" w:rsidRDefault="00F86404" w:rsidP="004251D0">
      <w:pPr>
        <w:jc w:val="center"/>
        <w:rPr>
          <w:rFonts w:ascii="Arial" w:hAnsi="Arial" w:cs="Arial"/>
          <w:b/>
          <w:szCs w:val="22"/>
        </w:rPr>
      </w:pPr>
    </w:p>
    <w:p w14:paraId="32CEE217" w14:textId="77777777" w:rsidR="00F86404" w:rsidRDefault="00701180" w:rsidP="004251D0">
      <w:pPr>
        <w:jc w:val="center"/>
        <w:rPr>
          <w:rFonts w:ascii="Arial" w:hAnsi="Arial" w:cs="Arial"/>
          <w:b/>
          <w:sz w:val="32"/>
          <w:szCs w:val="22"/>
          <w:u w:val="single"/>
        </w:rPr>
      </w:pPr>
      <w:r>
        <w:rPr>
          <w:rFonts w:ascii="Arial" w:hAnsi="Arial" w:cs="Arial"/>
          <w:b/>
          <w:sz w:val="32"/>
          <w:szCs w:val="22"/>
          <w:u w:val="single"/>
        </w:rPr>
        <w:t>WORKING AT HEIGHTS</w:t>
      </w:r>
    </w:p>
    <w:p w14:paraId="45C46C30" w14:textId="77777777" w:rsidR="00701180" w:rsidRPr="00701180" w:rsidRDefault="00701180" w:rsidP="00701180">
      <w:pPr>
        <w:ind w:left="720" w:hanging="720"/>
        <w:rPr>
          <w:rFonts w:ascii="Arial" w:hAnsi="Arial" w:cs="Arial"/>
          <w:sz w:val="20"/>
          <w:szCs w:val="20"/>
        </w:rPr>
      </w:pPr>
    </w:p>
    <w:p w14:paraId="1B77537E" w14:textId="77777777" w:rsidR="00701180" w:rsidRPr="00701180" w:rsidRDefault="00701180" w:rsidP="00701180">
      <w:pPr>
        <w:rPr>
          <w:rFonts w:ascii="Arial" w:hAnsi="Arial" w:cs="Arial"/>
          <w:sz w:val="20"/>
          <w:szCs w:val="20"/>
          <w:lang w:val="en-ZA"/>
        </w:rPr>
      </w:pPr>
      <w:r w:rsidRPr="00701180">
        <w:rPr>
          <w:rFonts w:ascii="Arial" w:hAnsi="Arial" w:cs="Arial"/>
          <w:sz w:val="20"/>
          <w:szCs w:val="20"/>
          <w:lang w:val="en-ZA"/>
        </w:rPr>
        <w:t>Common cases include </w:t>
      </w:r>
      <w:r w:rsidRPr="00701180">
        <w:rPr>
          <w:rFonts w:ascii="Arial" w:hAnsi="Arial" w:cs="Arial"/>
          <w:bCs/>
          <w:sz w:val="20"/>
          <w:szCs w:val="20"/>
          <w:lang w:val="en-ZA"/>
        </w:rPr>
        <w:t>falls</w:t>
      </w:r>
      <w:r w:rsidRPr="00701180">
        <w:rPr>
          <w:rFonts w:ascii="Arial" w:hAnsi="Arial" w:cs="Arial"/>
          <w:sz w:val="20"/>
          <w:szCs w:val="20"/>
          <w:lang w:val="en-ZA"/>
        </w:rPr>
        <w:t> from scaffolding, ladders and through </w:t>
      </w:r>
      <w:r w:rsidRPr="00701180">
        <w:rPr>
          <w:rFonts w:ascii="Arial" w:hAnsi="Arial" w:cs="Arial"/>
          <w:bCs/>
          <w:sz w:val="20"/>
          <w:szCs w:val="20"/>
          <w:lang w:val="en-ZA"/>
        </w:rPr>
        <w:t>fragile</w:t>
      </w:r>
      <w:r w:rsidRPr="00701180">
        <w:rPr>
          <w:rFonts w:ascii="Arial" w:hAnsi="Arial" w:cs="Arial"/>
          <w:sz w:val="20"/>
          <w:szCs w:val="20"/>
          <w:lang w:val="en-ZA"/>
        </w:rPr>
        <w:t> surfaces. 'Working at Height' means work in any place where, if there were no precautions in place, a person could fall a distance liable to cause personal </w:t>
      </w:r>
      <w:r w:rsidRPr="00701180">
        <w:rPr>
          <w:rFonts w:ascii="Arial" w:hAnsi="Arial" w:cs="Arial"/>
          <w:bCs/>
          <w:sz w:val="20"/>
          <w:szCs w:val="20"/>
          <w:lang w:val="en-ZA"/>
        </w:rPr>
        <w:t>injury</w:t>
      </w:r>
      <w:r w:rsidRPr="00701180">
        <w:rPr>
          <w:rFonts w:ascii="Arial" w:hAnsi="Arial" w:cs="Arial"/>
          <w:sz w:val="20"/>
          <w:szCs w:val="20"/>
          <w:lang w:val="en-ZA"/>
        </w:rPr>
        <w:t> or even death</w:t>
      </w:r>
    </w:p>
    <w:p w14:paraId="4BCACB62" w14:textId="77777777" w:rsidR="00725589" w:rsidRPr="00701180" w:rsidRDefault="00725589" w:rsidP="00701180">
      <w:pPr>
        <w:rPr>
          <w:rFonts w:ascii="Arial" w:hAnsi="Arial" w:cs="Arial"/>
          <w:sz w:val="20"/>
          <w:szCs w:val="20"/>
        </w:rPr>
      </w:pPr>
    </w:p>
    <w:p w14:paraId="3DE95ACC" w14:textId="77777777" w:rsidR="00701180" w:rsidRPr="00701180" w:rsidRDefault="00701180" w:rsidP="00701180">
      <w:pPr>
        <w:ind w:left="720" w:hanging="720"/>
        <w:rPr>
          <w:rFonts w:ascii="Arial" w:hAnsi="Arial" w:cs="Arial"/>
          <w:sz w:val="20"/>
          <w:szCs w:val="20"/>
          <w:lang w:val="en-ZA"/>
        </w:rPr>
      </w:pPr>
      <w:r w:rsidRPr="00701180">
        <w:rPr>
          <w:rFonts w:ascii="Arial" w:hAnsi="Arial" w:cs="Arial"/>
          <w:bCs/>
          <w:sz w:val="20"/>
          <w:szCs w:val="20"/>
          <w:u w:val="single"/>
          <w:lang w:val="en-ZA"/>
        </w:rPr>
        <w:t>Golden Rules</w:t>
      </w:r>
    </w:p>
    <w:p w14:paraId="3C4D290A" w14:textId="77777777" w:rsidR="00725589" w:rsidRPr="00701180" w:rsidRDefault="00725589" w:rsidP="00701180">
      <w:pPr>
        <w:ind w:left="720" w:hanging="720"/>
        <w:rPr>
          <w:rFonts w:ascii="Arial" w:hAnsi="Arial" w:cs="Arial"/>
          <w:sz w:val="20"/>
          <w:szCs w:val="20"/>
        </w:rPr>
      </w:pPr>
      <w:bookmarkStart w:id="0" w:name="_GoBack"/>
      <w:bookmarkEnd w:id="0"/>
    </w:p>
    <w:p w14:paraId="772C31CE" w14:textId="77777777" w:rsidR="00CE481B" w:rsidRPr="00701180" w:rsidRDefault="00701180" w:rsidP="00701180">
      <w:pPr>
        <w:numPr>
          <w:ilvl w:val="0"/>
          <w:numId w:val="47"/>
        </w:numPr>
        <w:rPr>
          <w:rFonts w:ascii="Arial" w:hAnsi="Arial" w:cs="Arial"/>
          <w:sz w:val="20"/>
          <w:szCs w:val="20"/>
          <w:lang w:val="en-ZA"/>
        </w:rPr>
      </w:pPr>
      <w:r w:rsidRPr="00701180">
        <w:rPr>
          <w:rFonts w:ascii="Arial" w:hAnsi="Arial" w:cs="Arial"/>
          <w:sz w:val="20"/>
          <w:szCs w:val="20"/>
          <w:lang w:val="en-ZA"/>
        </w:rPr>
        <w:t>Use Rails – where you can</w:t>
      </w:r>
    </w:p>
    <w:p w14:paraId="757FAF7B" w14:textId="77777777" w:rsidR="00CE481B" w:rsidRPr="00701180" w:rsidRDefault="00701180" w:rsidP="00701180">
      <w:pPr>
        <w:numPr>
          <w:ilvl w:val="0"/>
          <w:numId w:val="47"/>
        </w:numPr>
        <w:rPr>
          <w:rFonts w:ascii="Arial" w:hAnsi="Arial" w:cs="Arial"/>
          <w:sz w:val="20"/>
          <w:szCs w:val="20"/>
          <w:lang w:val="en-ZA"/>
        </w:rPr>
      </w:pPr>
      <w:r w:rsidRPr="00701180">
        <w:rPr>
          <w:rFonts w:ascii="Arial" w:hAnsi="Arial" w:cs="Arial"/>
          <w:sz w:val="20"/>
          <w:szCs w:val="20"/>
          <w:lang w:val="en-ZA"/>
        </w:rPr>
        <w:t>Select the proper PPE.</w:t>
      </w:r>
    </w:p>
    <w:p w14:paraId="3E7C076E" w14:textId="77777777" w:rsidR="00CE481B" w:rsidRPr="00701180" w:rsidRDefault="00701180" w:rsidP="00701180">
      <w:pPr>
        <w:numPr>
          <w:ilvl w:val="0"/>
          <w:numId w:val="47"/>
        </w:numPr>
        <w:rPr>
          <w:rFonts w:ascii="Arial" w:hAnsi="Arial" w:cs="Arial"/>
          <w:sz w:val="20"/>
          <w:szCs w:val="20"/>
          <w:lang w:val="en-ZA"/>
        </w:rPr>
      </w:pPr>
      <w:r w:rsidRPr="00701180">
        <w:rPr>
          <w:rFonts w:ascii="Arial" w:hAnsi="Arial" w:cs="Arial"/>
          <w:sz w:val="20"/>
          <w:szCs w:val="20"/>
          <w:lang w:val="en-ZA"/>
        </w:rPr>
        <w:t>Inspect your PPE.</w:t>
      </w:r>
    </w:p>
    <w:p w14:paraId="3735E9A4" w14:textId="77777777" w:rsidR="00CE481B" w:rsidRPr="00701180" w:rsidRDefault="00701180" w:rsidP="00701180">
      <w:pPr>
        <w:numPr>
          <w:ilvl w:val="0"/>
          <w:numId w:val="47"/>
        </w:numPr>
        <w:rPr>
          <w:rFonts w:ascii="Arial" w:hAnsi="Arial" w:cs="Arial"/>
          <w:sz w:val="20"/>
          <w:szCs w:val="20"/>
          <w:lang w:val="en-ZA"/>
        </w:rPr>
      </w:pPr>
      <w:r w:rsidRPr="00701180">
        <w:rPr>
          <w:rFonts w:ascii="Arial" w:hAnsi="Arial" w:cs="Arial"/>
          <w:sz w:val="20"/>
          <w:szCs w:val="20"/>
          <w:lang w:val="en-ZA"/>
        </w:rPr>
        <w:t>Ensure you understand fall distance.</w:t>
      </w:r>
    </w:p>
    <w:p w14:paraId="2A511AE3" w14:textId="77777777" w:rsidR="00CE481B" w:rsidRPr="00701180" w:rsidRDefault="00701180" w:rsidP="00701180">
      <w:pPr>
        <w:numPr>
          <w:ilvl w:val="0"/>
          <w:numId w:val="47"/>
        </w:numPr>
        <w:rPr>
          <w:rFonts w:ascii="Arial" w:hAnsi="Arial" w:cs="Arial"/>
          <w:sz w:val="20"/>
          <w:szCs w:val="20"/>
          <w:lang w:val="en-ZA"/>
        </w:rPr>
      </w:pPr>
      <w:r w:rsidRPr="00701180">
        <w:rPr>
          <w:rFonts w:ascii="Arial" w:hAnsi="Arial" w:cs="Arial"/>
          <w:sz w:val="20"/>
          <w:szCs w:val="20"/>
          <w:lang w:val="en-ZA"/>
        </w:rPr>
        <w:t>Ensure the selection of acceptable anchor point.</w:t>
      </w:r>
    </w:p>
    <w:p w14:paraId="048135EF" w14:textId="77777777" w:rsidR="00CE481B" w:rsidRPr="00701180" w:rsidRDefault="00701180" w:rsidP="00701180">
      <w:pPr>
        <w:numPr>
          <w:ilvl w:val="0"/>
          <w:numId w:val="47"/>
        </w:numPr>
        <w:rPr>
          <w:rFonts w:ascii="Arial" w:hAnsi="Arial" w:cs="Arial"/>
          <w:sz w:val="20"/>
          <w:szCs w:val="20"/>
          <w:lang w:val="en-ZA"/>
        </w:rPr>
      </w:pPr>
      <w:r w:rsidRPr="00701180">
        <w:rPr>
          <w:rFonts w:ascii="Arial" w:hAnsi="Arial" w:cs="Arial"/>
          <w:sz w:val="20"/>
          <w:szCs w:val="20"/>
          <w:lang w:val="en-ZA"/>
        </w:rPr>
        <w:t>Ensure you select the best means of working at heights (Scaffold vs Lift vs ladder)</w:t>
      </w:r>
    </w:p>
    <w:p w14:paraId="6BFEBF87" w14:textId="77777777" w:rsidR="00CE481B" w:rsidRPr="00701180" w:rsidRDefault="00701180" w:rsidP="00701180">
      <w:pPr>
        <w:numPr>
          <w:ilvl w:val="0"/>
          <w:numId w:val="47"/>
        </w:numPr>
        <w:rPr>
          <w:rFonts w:ascii="Arial" w:hAnsi="Arial" w:cs="Arial"/>
          <w:sz w:val="20"/>
          <w:szCs w:val="20"/>
          <w:lang w:val="en-ZA"/>
        </w:rPr>
      </w:pPr>
      <w:r w:rsidRPr="00701180">
        <w:rPr>
          <w:rFonts w:ascii="Arial" w:hAnsi="Arial" w:cs="Arial"/>
          <w:sz w:val="20"/>
          <w:szCs w:val="20"/>
          <w:lang w:val="en-ZA"/>
        </w:rPr>
        <w:t>Use ladders properly.</w:t>
      </w:r>
    </w:p>
    <w:p w14:paraId="2706969B" w14:textId="77777777" w:rsidR="00CE481B" w:rsidRPr="00701180" w:rsidRDefault="00701180" w:rsidP="00701180">
      <w:pPr>
        <w:numPr>
          <w:ilvl w:val="0"/>
          <w:numId w:val="47"/>
        </w:numPr>
        <w:rPr>
          <w:rFonts w:ascii="Arial" w:hAnsi="Arial" w:cs="Arial"/>
          <w:sz w:val="20"/>
          <w:szCs w:val="20"/>
          <w:lang w:val="en-ZA"/>
        </w:rPr>
      </w:pPr>
      <w:r w:rsidRPr="00701180">
        <w:rPr>
          <w:rFonts w:ascii="Arial" w:hAnsi="Arial" w:cs="Arial"/>
          <w:sz w:val="20"/>
          <w:szCs w:val="20"/>
          <w:lang w:val="en-ZA"/>
        </w:rPr>
        <w:t>Know your procedures and height limits.</w:t>
      </w:r>
    </w:p>
    <w:p w14:paraId="42CC75D3" w14:textId="77777777" w:rsidR="00CE481B" w:rsidRPr="00701180" w:rsidRDefault="00701180" w:rsidP="00701180">
      <w:pPr>
        <w:numPr>
          <w:ilvl w:val="0"/>
          <w:numId w:val="47"/>
        </w:numPr>
        <w:rPr>
          <w:rFonts w:ascii="Arial" w:hAnsi="Arial" w:cs="Arial"/>
          <w:sz w:val="20"/>
          <w:szCs w:val="20"/>
          <w:lang w:val="en-ZA"/>
        </w:rPr>
      </w:pPr>
      <w:r w:rsidRPr="00701180">
        <w:rPr>
          <w:rFonts w:ascii="Arial" w:hAnsi="Arial" w:cs="Arial"/>
          <w:sz w:val="20"/>
          <w:szCs w:val="20"/>
          <w:lang w:val="en-ZA"/>
        </w:rPr>
        <w:t>Ensure you are trained and competent.</w:t>
      </w:r>
    </w:p>
    <w:p w14:paraId="38D0FE5D" w14:textId="77777777" w:rsidR="00701180" w:rsidRPr="00701180" w:rsidRDefault="00701180" w:rsidP="00701180">
      <w:pPr>
        <w:ind w:left="720" w:hanging="720"/>
        <w:rPr>
          <w:rFonts w:ascii="Arial" w:hAnsi="Arial" w:cs="Arial"/>
          <w:sz w:val="20"/>
          <w:szCs w:val="20"/>
        </w:rPr>
      </w:pPr>
    </w:p>
    <w:p w14:paraId="44BB000A" w14:textId="77777777" w:rsidR="00701180" w:rsidRPr="00701180" w:rsidRDefault="00701180" w:rsidP="00701180">
      <w:pPr>
        <w:ind w:left="720" w:hanging="720"/>
        <w:rPr>
          <w:rFonts w:ascii="Arial" w:hAnsi="Arial" w:cs="Arial"/>
          <w:sz w:val="20"/>
          <w:szCs w:val="20"/>
          <w:lang w:val="en-ZA"/>
        </w:rPr>
      </w:pPr>
      <w:r w:rsidRPr="00701180">
        <w:rPr>
          <w:rFonts w:ascii="Arial" w:hAnsi="Arial" w:cs="Arial"/>
          <w:bCs/>
          <w:sz w:val="20"/>
          <w:szCs w:val="20"/>
          <w:u w:val="single"/>
          <w:lang w:val="en-ZA"/>
        </w:rPr>
        <w:t xml:space="preserve">What is a safety harness </w:t>
      </w:r>
      <w:r w:rsidRPr="00701180">
        <w:rPr>
          <w:rFonts w:ascii="Arial" w:hAnsi="Arial" w:cs="Arial"/>
          <w:bCs/>
          <w:sz w:val="20"/>
          <w:szCs w:val="20"/>
          <w:lang w:val="en-ZA"/>
        </w:rPr>
        <w:t xml:space="preserve">- Safety </w:t>
      </w:r>
      <w:proofErr w:type="gramStart"/>
      <w:r w:rsidRPr="00701180">
        <w:rPr>
          <w:rFonts w:ascii="Arial" w:hAnsi="Arial" w:cs="Arial"/>
          <w:bCs/>
          <w:sz w:val="20"/>
          <w:szCs w:val="20"/>
          <w:lang w:val="en-ZA"/>
        </w:rPr>
        <w:t>harness</w:t>
      </w:r>
      <w:r w:rsidRPr="00701180">
        <w:rPr>
          <w:rFonts w:ascii="Arial" w:hAnsi="Arial" w:cs="Arial"/>
          <w:sz w:val="20"/>
          <w:szCs w:val="20"/>
          <w:lang w:val="en-ZA"/>
        </w:rPr>
        <w:t>.</w:t>
      </w:r>
      <w:proofErr w:type="gramEnd"/>
      <w:r w:rsidRPr="00701180">
        <w:rPr>
          <w:rFonts w:ascii="Arial" w:hAnsi="Arial" w:cs="Arial"/>
          <w:sz w:val="20"/>
          <w:szCs w:val="20"/>
          <w:lang w:val="en-ZA"/>
        </w:rPr>
        <w:t xml:space="preserve"> ... The </w:t>
      </w:r>
      <w:r w:rsidRPr="00701180">
        <w:rPr>
          <w:rFonts w:ascii="Arial" w:hAnsi="Arial" w:cs="Arial"/>
          <w:bCs/>
          <w:sz w:val="20"/>
          <w:szCs w:val="20"/>
          <w:lang w:val="en-ZA"/>
        </w:rPr>
        <w:t>harness</w:t>
      </w:r>
      <w:r w:rsidRPr="00701180">
        <w:rPr>
          <w:rFonts w:ascii="Arial" w:hAnsi="Arial" w:cs="Arial"/>
          <w:sz w:val="20"/>
          <w:szCs w:val="20"/>
          <w:lang w:val="en-ZA"/>
        </w:rPr>
        <w:t> is an attachment between a stationary and non-stationary object and is usually fabricated from rope, cable or webbing and locking hardware. Some </w:t>
      </w:r>
      <w:r w:rsidRPr="00701180">
        <w:rPr>
          <w:rFonts w:ascii="Arial" w:hAnsi="Arial" w:cs="Arial"/>
          <w:bCs/>
          <w:sz w:val="20"/>
          <w:szCs w:val="20"/>
          <w:lang w:val="en-ZA"/>
        </w:rPr>
        <w:t>safety harnesses</w:t>
      </w:r>
      <w:r w:rsidRPr="00701180">
        <w:rPr>
          <w:rFonts w:ascii="Arial" w:hAnsi="Arial" w:cs="Arial"/>
          <w:sz w:val="20"/>
          <w:szCs w:val="20"/>
          <w:lang w:val="en-ZA"/>
        </w:rPr>
        <w:t> are used in combination with a shock absorber, which is used to regulate deceleration when the end of the rope is reached.</w:t>
      </w:r>
    </w:p>
    <w:p w14:paraId="54FD59B2" w14:textId="77777777" w:rsidR="00701180" w:rsidRPr="00701180" w:rsidRDefault="00701180" w:rsidP="00701180">
      <w:pPr>
        <w:ind w:left="720" w:hanging="720"/>
        <w:rPr>
          <w:rFonts w:ascii="Arial" w:hAnsi="Arial" w:cs="Arial"/>
          <w:sz w:val="20"/>
          <w:szCs w:val="20"/>
        </w:rPr>
      </w:pPr>
    </w:p>
    <w:p w14:paraId="1666E83E" w14:textId="77777777" w:rsidR="00701180" w:rsidRPr="00701180" w:rsidRDefault="00701180" w:rsidP="00701180">
      <w:pPr>
        <w:ind w:left="720" w:hanging="720"/>
        <w:rPr>
          <w:rFonts w:ascii="Arial" w:hAnsi="Arial" w:cs="Arial"/>
          <w:sz w:val="20"/>
          <w:szCs w:val="20"/>
          <w:lang w:val="en-ZA"/>
        </w:rPr>
      </w:pPr>
      <w:r w:rsidRPr="00701180">
        <w:rPr>
          <w:rFonts w:ascii="Arial" w:hAnsi="Arial" w:cs="Arial"/>
          <w:bCs/>
          <w:sz w:val="20"/>
          <w:szCs w:val="20"/>
          <w:u w:val="single"/>
          <w:lang w:val="en-ZA"/>
        </w:rPr>
        <w:t>How to use a safety harness.</w:t>
      </w:r>
    </w:p>
    <w:p w14:paraId="04E85F8E" w14:textId="77777777" w:rsidR="00701180" w:rsidRPr="00701180" w:rsidRDefault="00701180" w:rsidP="00701180">
      <w:pPr>
        <w:ind w:left="720" w:hanging="720"/>
        <w:rPr>
          <w:rFonts w:ascii="Arial" w:hAnsi="Arial" w:cs="Arial"/>
          <w:sz w:val="20"/>
          <w:szCs w:val="20"/>
          <w:lang w:val="en-ZA"/>
        </w:rPr>
      </w:pPr>
      <w:r w:rsidRPr="00701180">
        <w:rPr>
          <w:rFonts w:ascii="Arial" w:hAnsi="Arial" w:cs="Arial"/>
          <w:sz w:val="20"/>
          <w:szCs w:val="20"/>
          <w:lang w:val="en-ZA"/>
        </w:rPr>
        <w:t>1. Check that the harness is in good condition.</w:t>
      </w:r>
    </w:p>
    <w:p w14:paraId="61A67392" w14:textId="77777777" w:rsidR="00701180" w:rsidRPr="00701180" w:rsidRDefault="00701180" w:rsidP="00701180">
      <w:pPr>
        <w:ind w:left="720" w:hanging="720"/>
        <w:rPr>
          <w:rFonts w:ascii="Arial" w:hAnsi="Arial" w:cs="Arial"/>
          <w:sz w:val="20"/>
          <w:szCs w:val="20"/>
          <w:lang w:val="en-ZA"/>
        </w:rPr>
      </w:pPr>
      <w:r w:rsidRPr="00701180">
        <w:rPr>
          <w:rFonts w:ascii="Arial" w:hAnsi="Arial" w:cs="Arial"/>
          <w:sz w:val="20"/>
          <w:szCs w:val="20"/>
          <w:lang w:val="en-ZA"/>
        </w:rPr>
        <w:t>2. Secure shoulder strap to waist belt. Shoulder strap must be between two leg straps.</w:t>
      </w:r>
    </w:p>
    <w:p w14:paraId="49AC8F97" w14:textId="77777777" w:rsidR="00701180" w:rsidRPr="00701180" w:rsidRDefault="00701180" w:rsidP="00701180">
      <w:pPr>
        <w:ind w:left="720" w:hanging="720"/>
        <w:rPr>
          <w:rFonts w:ascii="Arial" w:hAnsi="Arial" w:cs="Arial"/>
          <w:sz w:val="20"/>
          <w:szCs w:val="20"/>
          <w:lang w:val="en-ZA"/>
        </w:rPr>
      </w:pPr>
      <w:r w:rsidRPr="00701180">
        <w:rPr>
          <w:rFonts w:ascii="Arial" w:hAnsi="Arial" w:cs="Arial"/>
          <w:sz w:val="20"/>
          <w:szCs w:val="20"/>
          <w:lang w:val="en-ZA"/>
        </w:rPr>
        <w:t>3. Secure leg straps to waist belt.</w:t>
      </w:r>
    </w:p>
    <w:p w14:paraId="7C0D6EBD" w14:textId="77777777" w:rsidR="00701180" w:rsidRPr="00701180" w:rsidRDefault="00701180" w:rsidP="00701180">
      <w:pPr>
        <w:ind w:left="720" w:hanging="720"/>
        <w:rPr>
          <w:rFonts w:ascii="Arial" w:hAnsi="Arial" w:cs="Arial"/>
          <w:sz w:val="20"/>
          <w:szCs w:val="20"/>
          <w:lang w:val="en-ZA"/>
        </w:rPr>
      </w:pPr>
      <w:r w:rsidRPr="00701180">
        <w:rPr>
          <w:rFonts w:ascii="Arial" w:hAnsi="Arial" w:cs="Arial"/>
          <w:sz w:val="20"/>
          <w:szCs w:val="20"/>
          <w:lang w:val="en-ZA"/>
        </w:rPr>
        <w:t>4. Put legs through rings of leg straps and fit belt to waist.</w:t>
      </w:r>
    </w:p>
    <w:p w14:paraId="2A5E5587" w14:textId="77777777" w:rsidR="00701180" w:rsidRPr="00701180" w:rsidRDefault="00701180" w:rsidP="00701180">
      <w:pPr>
        <w:ind w:left="720" w:hanging="720"/>
        <w:rPr>
          <w:rFonts w:ascii="Arial" w:hAnsi="Arial" w:cs="Arial"/>
          <w:sz w:val="20"/>
          <w:szCs w:val="20"/>
          <w:lang w:val="en-ZA"/>
        </w:rPr>
      </w:pPr>
      <w:r w:rsidRPr="00701180">
        <w:rPr>
          <w:rFonts w:ascii="Arial" w:hAnsi="Arial" w:cs="Arial"/>
          <w:sz w:val="20"/>
          <w:szCs w:val="20"/>
          <w:lang w:val="en-ZA"/>
        </w:rPr>
        <w:t>5. Adjust rings of leg straps to fit properly around leg.</w:t>
      </w:r>
    </w:p>
    <w:p w14:paraId="0003E21B" w14:textId="77777777" w:rsidR="00701180" w:rsidRPr="00701180" w:rsidRDefault="00701180" w:rsidP="00701180">
      <w:pPr>
        <w:ind w:left="720" w:hanging="720"/>
        <w:rPr>
          <w:rFonts w:ascii="Arial" w:hAnsi="Arial" w:cs="Arial"/>
          <w:sz w:val="20"/>
          <w:szCs w:val="20"/>
          <w:lang w:val="en-ZA"/>
        </w:rPr>
      </w:pPr>
      <w:r w:rsidRPr="00701180">
        <w:rPr>
          <w:rFonts w:ascii="Arial" w:hAnsi="Arial" w:cs="Arial"/>
          <w:sz w:val="20"/>
          <w:szCs w:val="20"/>
          <w:lang w:val="en-ZA"/>
        </w:rPr>
        <w:t>6. Put front loop of shoulder straps through waist belt.</w:t>
      </w:r>
    </w:p>
    <w:p w14:paraId="3005D2EB" w14:textId="77777777" w:rsidR="00701180" w:rsidRPr="00701180" w:rsidRDefault="00701180" w:rsidP="00701180">
      <w:pPr>
        <w:ind w:left="720" w:hanging="720"/>
        <w:rPr>
          <w:rFonts w:ascii="Arial" w:hAnsi="Arial" w:cs="Arial"/>
          <w:sz w:val="20"/>
          <w:szCs w:val="20"/>
          <w:lang w:val="en-ZA"/>
        </w:rPr>
      </w:pPr>
      <w:r w:rsidRPr="00701180">
        <w:rPr>
          <w:rFonts w:ascii="Arial" w:hAnsi="Arial" w:cs="Arial"/>
          <w:sz w:val="20"/>
          <w:szCs w:val="20"/>
          <w:lang w:val="en-ZA"/>
        </w:rPr>
        <w:t>7. Adjust shoulder straps to fit properly.</w:t>
      </w:r>
    </w:p>
    <w:p w14:paraId="6A79422F" w14:textId="77777777" w:rsidR="00701180" w:rsidRPr="00701180" w:rsidRDefault="00701180" w:rsidP="00701180">
      <w:pPr>
        <w:ind w:left="720" w:hanging="720"/>
        <w:rPr>
          <w:rFonts w:ascii="Arial" w:hAnsi="Arial" w:cs="Arial"/>
          <w:sz w:val="20"/>
          <w:szCs w:val="20"/>
          <w:lang w:val="en-ZA"/>
        </w:rPr>
      </w:pPr>
      <w:r w:rsidRPr="00701180">
        <w:rPr>
          <w:rFonts w:ascii="Arial" w:hAnsi="Arial" w:cs="Arial"/>
          <w:sz w:val="20"/>
          <w:szCs w:val="20"/>
          <w:lang w:val="en-ZA"/>
        </w:rPr>
        <w:t>8. Ensure harness fits comfortably.</w:t>
      </w:r>
    </w:p>
    <w:p w14:paraId="48ECF14F" w14:textId="77777777" w:rsidR="006200DC" w:rsidRDefault="006200DC" w:rsidP="002325E9">
      <w:pPr>
        <w:ind w:left="720" w:hanging="720"/>
        <w:jc w:val="both"/>
        <w:rPr>
          <w:rFonts w:ascii="Arial Narrow" w:hAnsi="Arial Narrow"/>
        </w:rPr>
      </w:pPr>
    </w:p>
    <w:p w14:paraId="44F238F8" w14:textId="77777777" w:rsidR="006200DC" w:rsidRDefault="006200DC" w:rsidP="002325E9">
      <w:pPr>
        <w:ind w:left="720" w:hanging="720"/>
        <w:jc w:val="both"/>
        <w:rPr>
          <w:rFonts w:ascii="Arial Narrow" w:hAnsi="Arial Narrow"/>
        </w:rPr>
      </w:pPr>
    </w:p>
    <w:p w14:paraId="1B8050B2" w14:textId="77777777" w:rsidR="006200DC" w:rsidRDefault="006200DC" w:rsidP="002325E9">
      <w:pPr>
        <w:ind w:left="720" w:hanging="720"/>
        <w:jc w:val="both"/>
        <w:rPr>
          <w:rFonts w:ascii="Arial Narrow" w:hAnsi="Arial Narrow"/>
        </w:rPr>
      </w:pPr>
    </w:p>
    <w:p w14:paraId="24A484E6" w14:textId="77777777" w:rsidR="006200DC" w:rsidRDefault="006200DC" w:rsidP="002325E9">
      <w:pPr>
        <w:ind w:left="720" w:hanging="720"/>
        <w:jc w:val="both"/>
        <w:rPr>
          <w:rFonts w:ascii="Arial Narrow" w:hAnsi="Arial Narrow"/>
        </w:rPr>
      </w:pPr>
      <w:r w:rsidRPr="00701180">
        <w:rPr>
          <w:rFonts w:ascii="Arial Narrow" w:hAnsi="Arial Narrow"/>
          <w:noProof/>
          <w:lang w:val="en-ZA" w:eastAsia="en-ZA"/>
        </w:rPr>
        <w:drawing>
          <wp:anchor distT="0" distB="0" distL="114300" distR="114300" simplePos="0" relativeHeight="251659776" behindDoc="1" locked="0" layoutInCell="1" allowOverlap="1" wp14:anchorId="06014207" wp14:editId="794EBC57">
            <wp:simplePos x="0" y="0"/>
            <wp:positionH relativeFrom="column">
              <wp:posOffset>2137557</wp:posOffset>
            </wp:positionH>
            <wp:positionV relativeFrom="paragraph">
              <wp:posOffset>6202</wp:posOffset>
            </wp:positionV>
            <wp:extent cx="2147570" cy="2141855"/>
            <wp:effectExtent l="0" t="0" r="0" b="0"/>
            <wp:wrapTight wrapText="bothSides">
              <wp:wrapPolygon edited="0">
                <wp:start x="0" y="0"/>
                <wp:lineTo x="0" y="21325"/>
                <wp:lineTo x="21459" y="21325"/>
                <wp:lineTo x="21459" y="0"/>
                <wp:lineTo x="0" y="0"/>
              </wp:wrapPolygon>
            </wp:wrapTight>
            <wp:docPr id="1026" name="Picture 2" descr="Image result for double lanyard safety har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double lanyard safety harne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7570" cy="2141855"/>
                    </a:xfrm>
                    <a:prstGeom prst="rect">
                      <a:avLst/>
                    </a:prstGeom>
                    <a:noFill/>
                    <a:extLst/>
                  </pic:spPr>
                </pic:pic>
              </a:graphicData>
            </a:graphic>
            <wp14:sizeRelH relativeFrom="page">
              <wp14:pctWidth>0</wp14:pctWidth>
            </wp14:sizeRelH>
            <wp14:sizeRelV relativeFrom="page">
              <wp14:pctHeight>0</wp14:pctHeight>
            </wp14:sizeRelV>
          </wp:anchor>
        </w:drawing>
      </w:r>
    </w:p>
    <w:p w14:paraId="568B22ED" w14:textId="77777777" w:rsidR="006200DC" w:rsidRDefault="006200DC" w:rsidP="002325E9">
      <w:pPr>
        <w:ind w:left="720" w:hanging="720"/>
        <w:jc w:val="both"/>
        <w:rPr>
          <w:rFonts w:ascii="Arial Narrow" w:hAnsi="Arial Narrow"/>
        </w:rPr>
      </w:pPr>
    </w:p>
    <w:p w14:paraId="32C7C0DB" w14:textId="77777777" w:rsidR="006200DC" w:rsidRDefault="006200DC" w:rsidP="002325E9">
      <w:pPr>
        <w:ind w:left="720" w:hanging="720"/>
        <w:jc w:val="both"/>
        <w:rPr>
          <w:rFonts w:ascii="Arial Narrow" w:hAnsi="Arial Narrow"/>
        </w:rPr>
      </w:pPr>
    </w:p>
    <w:p w14:paraId="343E5478" w14:textId="77777777" w:rsidR="006200DC" w:rsidRDefault="006200DC" w:rsidP="002325E9">
      <w:pPr>
        <w:ind w:left="720" w:hanging="720"/>
        <w:jc w:val="both"/>
        <w:rPr>
          <w:rFonts w:ascii="Arial Narrow" w:hAnsi="Arial Narrow"/>
        </w:rPr>
      </w:pPr>
    </w:p>
    <w:p w14:paraId="563B614D" w14:textId="77777777" w:rsidR="006200DC" w:rsidRDefault="006200DC" w:rsidP="002325E9">
      <w:pPr>
        <w:ind w:left="720" w:hanging="720"/>
        <w:jc w:val="both"/>
        <w:rPr>
          <w:rFonts w:ascii="Arial Narrow" w:hAnsi="Arial Narrow"/>
        </w:rPr>
      </w:pPr>
    </w:p>
    <w:p w14:paraId="3F109B6B" w14:textId="77777777" w:rsidR="006200DC" w:rsidRDefault="006200DC" w:rsidP="002325E9">
      <w:pPr>
        <w:ind w:left="720" w:hanging="720"/>
        <w:jc w:val="both"/>
        <w:rPr>
          <w:rFonts w:ascii="Arial Narrow" w:hAnsi="Arial Narrow"/>
        </w:rPr>
      </w:pPr>
    </w:p>
    <w:p w14:paraId="7B27268B" w14:textId="77777777" w:rsidR="006200DC" w:rsidRDefault="006200DC" w:rsidP="002325E9">
      <w:pPr>
        <w:ind w:left="720" w:hanging="720"/>
        <w:jc w:val="both"/>
        <w:rPr>
          <w:rFonts w:ascii="Arial Narrow" w:hAnsi="Arial Narrow"/>
        </w:rPr>
      </w:pPr>
    </w:p>
    <w:p w14:paraId="27FE980F" w14:textId="77777777" w:rsidR="006200DC" w:rsidRDefault="006200DC" w:rsidP="002325E9">
      <w:pPr>
        <w:ind w:left="720" w:hanging="720"/>
        <w:jc w:val="both"/>
        <w:rPr>
          <w:rFonts w:ascii="Arial Narrow" w:hAnsi="Arial Narrow"/>
        </w:rPr>
      </w:pPr>
    </w:p>
    <w:p w14:paraId="6D1C5123" w14:textId="77777777" w:rsidR="006200DC" w:rsidRDefault="006200DC" w:rsidP="002325E9">
      <w:pPr>
        <w:ind w:left="720" w:hanging="720"/>
        <w:jc w:val="both"/>
        <w:rPr>
          <w:rFonts w:ascii="Arial Narrow" w:hAnsi="Arial Narrow"/>
        </w:rPr>
      </w:pPr>
    </w:p>
    <w:p w14:paraId="726195D0" w14:textId="77777777" w:rsidR="006200DC" w:rsidRDefault="006200DC" w:rsidP="002325E9">
      <w:pPr>
        <w:ind w:left="720" w:hanging="720"/>
        <w:jc w:val="both"/>
        <w:rPr>
          <w:rFonts w:ascii="Arial Narrow" w:hAnsi="Arial Narrow"/>
        </w:rPr>
      </w:pPr>
    </w:p>
    <w:p w14:paraId="24BD2E32" w14:textId="77777777" w:rsidR="006200DC" w:rsidRDefault="006200DC" w:rsidP="002325E9">
      <w:pPr>
        <w:ind w:left="720" w:hanging="720"/>
        <w:jc w:val="both"/>
        <w:rPr>
          <w:rFonts w:ascii="Arial Narrow" w:hAnsi="Arial Narrow"/>
        </w:rPr>
      </w:pPr>
    </w:p>
    <w:p w14:paraId="08A201B8" w14:textId="77777777" w:rsidR="006200DC" w:rsidRDefault="006200DC" w:rsidP="002325E9">
      <w:pPr>
        <w:ind w:left="720" w:hanging="720"/>
        <w:jc w:val="both"/>
        <w:rPr>
          <w:rFonts w:ascii="Arial Narrow" w:hAnsi="Arial Narrow"/>
        </w:rPr>
      </w:pPr>
    </w:p>
    <w:p w14:paraId="4A28A33F" w14:textId="77777777" w:rsidR="006200DC" w:rsidRDefault="006200DC" w:rsidP="002325E9">
      <w:pPr>
        <w:ind w:left="720" w:hanging="720"/>
        <w:jc w:val="both"/>
        <w:rPr>
          <w:rFonts w:ascii="Arial Narrow" w:hAnsi="Arial Narrow"/>
        </w:rPr>
      </w:pPr>
    </w:p>
    <w:p w14:paraId="140B7298" w14:textId="77777777" w:rsidR="006200DC" w:rsidRDefault="006200DC" w:rsidP="002325E9">
      <w:pPr>
        <w:ind w:left="720" w:hanging="720"/>
        <w:jc w:val="both"/>
        <w:rPr>
          <w:rFonts w:ascii="Arial Narrow" w:hAnsi="Arial Narrow"/>
        </w:rPr>
      </w:pPr>
    </w:p>
    <w:p w14:paraId="1637E85E" w14:textId="77777777" w:rsidR="006200DC" w:rsidRDefault="006200DC" w:rsidP="002325E9">
      <w:pPr>
        <w:ind w:left="720" w:hanging="720"/>
        <w:jc w:val="both"/>
        <w:rPr>
          <w:rFonts w:ascii="Arial Narrow" w:hAnsi="Arial Narrow"/>
        </w:rPr>
      </w:pPr>
    </w:p>
    <w:p w14:paraId="79DA2BFF" w14:textId="77777777" w:rsidR="006200DC" w:rsidRDefault="006200DC" w:rsidP="002325E9">
      <w:pPr>
        <w:ind w:left="720" w:hanging="720"/>
        <w:jc w:val="both"/>
        <w:rPr>
          <w:rFonts w:ascii="Arial Narrow" w:hAnsi="Arial Narrow"/>
        </w:rPr>
      </w:pPr>
    </w:p>
    <w:p w14:paraId="41D6CB46" w14:textId="77777777" w:rsidR="006200DC" w:rsidRDefault="006200DC" w:rsidP="002325E9">
      <w:pPr>
        <w:ind w:left="720" w:hanging="720"/>
        <w:jc w:val="both"/>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306"/>
        <w:gridCol w:w="1654"/>
        <w:gridCol w:w="1725"/>
        <w:gridCol w:w="3378"/>
      </w:tblGrid>
      <w:tr w:rsidR="006200DC" w14:paraId="325AA5FB" w14:textId="77777777" w:rsidTr="006200DC">
        <w:trPr>
          <w:trHeight w:val="493"/>
        </w:trPr>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411D29" w14:textId="77777777" w:rsidR="006200DC" w:rsidRDefault="006200DC">
            <w:pPr>
              <w:rPr>
                <w:rFonts w:ascii="Arial" w:hAnsi="Arial" w:cs="Arial"/>
                <w:b/>
                <w:sz w:val="20"/>
                <w:szCs w:val="20"/>
              </w:rPr>
            </w:pPr>
            <w:r>
              <w:rPr>
                <w:rFonts w:ascii="Arial" w:hAnsi="Arial" w:cs="Arial"/>
                <w:b/>
                <w:sz w:val="20"/>
                <w:szCs w:val="20"/>
              </w:rPr>
              <w:t>Date</w:t>
            </w:r>
          </w:p>
        </w:tc>
        <w:tc>
          <w:tcPr>
            <w:tcW w:w="1460" w:type="pct"/>
            <w:gridSpan w:val="2"/>
            <w:tcBorders>
              <w:top w:val="single" w:sz="4" w:space="0" w:color="auto"/>
              <w:left w:val="single" w:sz="4" w:space="0" w:color="auto"/>
              <w:bottom w:val="single" w:sz="4" w:space="0" w:color="auto"/>
              <w:right w:val="single" w:sz="4" w:space="0" w:color="auto"/>
            </w:tcBorders>
          </w:tcPr>
          <w:p w14:paraId="25089AD8" w14:textId="77777777" w:rsidR="006200DC" w:rsidRDefault="006200DC">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2907FD" w14:textId="77777777" w:rsidR="006200DC" w:rsidRDefault="006200DC">
            <w:pPr>
              <w:rPr>
                <w:rFonts w:ascii="Arial" w:hAnsi="Arial" w:cs="Arial"/>
                <w:b/>
                <w:sz w:val="20"/>
                <w:szCs w:val="20"/>
              </w:rPr>
            </w:pPr>
            <w:r>
              <w:rPr>
                <w:rFonts w:ascii="Arial" w:hAnsi="Arial" w:cs="Arial"/>
                <w:b/>
                <w:sz w:val="20"/>
                <w:szCs w:val="20"/>
              </w:rPr>
              <w:t>Presented By</w:t>
            </w:r>
          </w:p>
        </w:tc>
        <w:tc>
          <w:tcPr>
            <w:tcW w:w="1676" w:type="pct"/>
            <w:tcBorders>
              <w:top w:val="single" w:sz="4" w:space="0" w:color="auto"/>
              <w:left w:val="single" w:sz="4" w:space="0" w:color="auto"/>
              <w:bottom w:val="single" w:sz="4" w:space="0" w:color="auto"/>
              <w:right w:val="single" w:sz="4" w:space="0" w:color="auto"/>
            </w:tcBorders>
          </w:tcPr>
          <w:p w14:paraId="7F246599" w14:textId="77777777" w:rsidR="006200DC" w:rsidRDefault="006200DC">
            <w:pPr>
              <w:rPr>
                <w:rFonts w:ascii="Arial" w:hAnsi="Arial" w:cs="Arial"/>
                <w:b/>
                <w:sz w:val="20"/>
                <w:szCs w:val="20"/>
              </w:rPr>
            </w:pPr>
          </w:p>
        </w:tc>
      </w:tr>
      <w:tr w:rsidR="006200DC" w14:paraId="2A747F7A" w14:textId="77777777" w:rsidTr="006200DC">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9E4A5A" w14:textId="77777777" w:rsidR="006200DC" w:rsidRDefault="006200DC">
            <w:pPr>
              <w:rPr>
                <w:rFonts w:ascii="Arial" w:hAnsi="Arial" w:cs="Arial"/>
                <w:b/>
                <w:sz w:val="20"/>
                <w:szCs w:val="20"/>
              </w:rPr>
            </w:pPr>
            <w:r>
              <w:rPr>
                <w:rFonts w:ascii="Arial" w:hAnsi="Arial" w:cs="Arial"/>
                <w:b/>
                <w:sz w:val="20"/>
                <w:szCs w:val="20"/>
              </w:rPr>
              <w:t>Time</w:t>
            </w:r>
          </w:p>
        </w:tc>
        <w:tc>
          <w:tcPr>
            <w:tcW w:w="1460" w:type="pct"/>
            <w:gridSpan w:val="2"/>
            <w:tcBorders>
              <w:top w:val="single" w:sz="4" w:space="0" w:color="auto"/>
              <w:left w:val="single" w:sz="4" w:space="0" w:color="auto"/>
              <w:bottom w:val="single" w:sz="4" w:space="0" w:color="auto"/>
              <w:right w:val="single" w:sz="4" w:space="0" w:color="auto"/>
            </w:tcBorders>
          </w:tcPr>
          <w:p w14:paraId="05973312" w14:textId="77777777" w:rsidR="006200DC" w:rsidRDefault="006200DC">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8EDAE3" w14:textId="77777777" w:rsidR="006200DC" w:rsidRDefault="006200DC">
            <w:pPr>
              <w:rPr>
                <w:rFonts w:ascii="Arial" w:hAnsi="Arial" w:cs="Arial"/>
                <w:b/>
                <w:sz w:val="20"/>
                <w:szCs w:val="20"/>
              </w:rPr>
            </w:pPr>
            <w:r>
              <w:rPr>
                <w:rFonts w:ascii="Arial" w:hAnsi="Arial" w:cs="Arial"/>
                <w:b/>
                <w:sz w:val="20"/>
                <w:szCs w:val="20"/>
              </w:rPr>
              <w:t>Project (If Applicable)</w:t>
            </w:r>
          </w:p>
        </w:tc>
        <w:tc>
          <w:tcPr>
            <w:tcW w:w="1676" w:type="pct"/>
            <w:tcBorders>
              <w:top w:val="single" w:sz="4" w:space="0" w:color="auto"/>
              <w:left w:val="single" w:sz="4" w:space="0" w:color="auto"/>
              <w:bottom w:val="single" w:sz="4" w:space="0" w:color="auto"/>
              <w:right w:val="single" w:sz="4" w:space="0" w:color="auto"/>
            </w:tcBorders>
          </w:tcPr>
          <w:p w14:paraId="476FE36C" w14:textId="77777777" w:rsidR="006200DC" w:rsidRDefault="006200DC">
            <w:pPr>
              <w:rPr>
                <w:rFonts w:ascii="Arial" w:hAnsi="Arial" w:cs="Arial"/>
                <w:b/>
                <w:sz w:val="20"/>
                <w:szCs w:val="20"/>
              </w:rPr>
            </w:pPr>
          </w:p>
        </w:tc>
      </w:tr>
      <w:tr w:rsidR="006200DC" w14:paraId="07C9125A" w14:textId="77777777" w:rsidTr="006200DC">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4B2B9C" w14:textId="77777777" w:rsidR="006200DC" w:rsidRDefault="006200DC">
            <w:pPr>
              <w:pStyle w:val="Heading3"/>
              <w:numPr>
                <w:ilvl w:val="0"/>
                <w:numId w:val="0"/>
              </w:numPr>
              <w:ind w:left="720" w:hanging="720"/>
              <w:rPr>
                <w:rFonts w:ascii="Arial" w:hAnsi="Arial" w:cs="Arial"/>
                <w:i w:val="0"/>
                <w:sz w:val="20"/>
                <w:szCs w:val="20"/>
              </w:rPr>
            </w:pPr>
            <w:r>
              <w:rPr>
                <w:rFonts w:ascii="Arial" w:hAnsi="Arial" w:cs="Arial"/>
                <w:i w:val="0"/>
                <w:sz w:val="20"/>
                <w:szCs w:val="20"/>
              </w:rPr>
              <w:t>Acknowledgement</w:t>
            </w:r>
          </w:p>
        </w:tc>
        <w:tc>
          <w:tcPr>
            <w:tcW w:w="3977" w:type="pct"/>
            <w:gridSpan w:val="4"/>
            <w:tcBorders>
              <w:top w:val="single" w:sz="4" w:space="0" w:color="auto"/>
              <w:left w:val="single" w:sz="4" w:space="0" w:color="auto"/>
              <w:bottom w:val="single" w:sz="4" w:space="0" w:color="auto"/>
              <w:right w:val="single" w:sz="4" w:space="0" w:color="auto"/>
            </w:tcBorders>
            <w:hideMark/>
          </w:tcPr>
          <w:p w14:paraId="28D4D3AB" w14:textId="77777777" w:rsidR="006200DC" w:rsidRDefault="006200DC">
            <w:pPr>
              <w:rPr>
                <w:rFonts w:ascii="Arial" w:hAnsi="Arial" w:cs="Arial"/>
                <w:szCs w:val="22"/>
              </w:rPr>
            </w:pPr>
            <w:r>
              <w:rPr>
                <w:rFonts w:ascii="Arial" w:hAnsi="Arial" w:cs="Arial"/>
                <w:szCs w:val="22"/>
              </w:rPr>
              <w:t>I hereby acknowledge that I have received and understand the attached Toolbox Talk. I accept the responsibility of implementing it in my section and ensuring that all relevant line personnel within my area of responsibility are informed and comply accordingly. Any person relieving me or taking over my area of responsibility will also be informed accordingly by myself.</w:t>
            </w:r>
          </w:p>
        </w:tc>
      </w:tr>
      <w:tr w:rsidR="006200DC" w14:paraId="05072495" w14:textId="77777777" w:rsidTr="006200DC">
        <w:trPr>
          <w:trHeight w:val="397"/>
        </w:trPr>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D1C842" w14:textId="77777777" w:rsidR="006200DC" w:rsidRDefault="006200DC">
            <w:pPr>
              <w:jc w:val="center"/>
              <w:rPr>
                <w:rFonts w:ascii="Arial" w:hAnsi="Arial" w:cs="Arial"/>
                <w:b/>
                <w:sz w:val="20"/>
                <w:szCs w:val="20"/>
              </w:rPr>
            </w:pPr>
            <w:r>
              <w:rPr>
                <w:rFonts w:ascii="Arial" w:hAnsi="Arial" w:cs="Arial"/>
                <w:b/>
                <w:sz w:val="20"/>
                <w:szCs w:val="20"/>
              </w:rPr>
              <w:t>Name</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FC6358" w14:textId="77777777" w:rsidR="006200DC" w:rsidRDefault="006200DC">
            <w:pPr>
              <w:jc w:val="center"/>
              <w:rPr>
                <w:rFonts w:ascii="Arial" w:hAnsi="Arial" w:cs="Arial"/>
                <w:b/>
                <w:sz w:val="20"/>
                <w:szCs w:val="20"/>
              </w:rPr>
            </w:pPr>
            <w:r>
              <w:rPr>
                <w:rFonts w:ascii="Arial" w:hAnsi="Arial" w:cs="Arial"/>
                <w:b/>
                <w:sz w:val="20"/>
                <w:szCs w:val="20"/>
              </w:rPr>
              <w:t>Surname</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7BF8DD" w14:textId="77777777" w:rsidR="006200DC" w:rsidRDefault="006200DC">
            <w:pPr>
              <w:jc w:val="center"/>
              <w:rPr>
                <w:rFonts w:ascii="Arial" w:hAnsi="Arial" w:cs="Arial"/>
                <w:b/>
                <w:sz w:val="20"/>
                <w:szCs w:val="20"/>
              </w:rPr>
            </w:pPr>
            <w:r>
              <w:rPr>
                <w:rFonts w:ascii="Arial" w:hAnsi="Arial" w:cs="Arial"/>
                <w:b/>
                <w:sz w:val="20"/>
                <w:szCs w:val="20"/>
              </w:rPr>
              <w:t>Signature</w:t>
            </w:r>
          </w:p>
        </w:tc>
      </w:tr>
      <w:tr w:rsidR="006200DC" w14:paraId="3820C44D" w14:textId="77777777" w:rsidTr="006200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E1329FD" w14:textId="77777777" w:rsidR="006200DC" w:rsidRDefault="006200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03EC226" w14:textId="77777777" w:rsidR="006200DC" w:rsidRDefault="006200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2AB13BB" w14:textId="77777777" w:rsidR="006200DC" w:rsidRDefault="006200DC">
            <w:pPr>
              <w:rPr>
                <w:rFonts w:ascii="Arial" w:hAnsi="Arial" w:cs="Arial"/>
                <w:sz w:val="20"/>
                <w:szCs w:val="20"/>
              </w:rPr>
            </w:pPr>
          </w:p>
        </w:tc>
      </w:tr>
      <w:tr w:rsidR="006200DC" w14:paraId="14147D2C" w14:textId="77777777" w:rsidTr="006200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C178FDE" w14:textId="77777777" w:rsidR="006200DC" w:rsidRDefault="006200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EF725F2" w14:textId="77777777" w:rsidR="006200DC" w:rsidRDefault="006200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A7776C7" w14:textId="77777777" w:rsidR="006200DC" w:rsidRDefault="006200DC">
            <w:pPr>
              <w:rPr>
                <w:rFonts w:ascii="Arial" w:hAnsi="Arial" w:cs="Arial"/>
                <w:sz w:val="20"/>
                <w:szCs w:val="20"/>
              </w:rPr>
            </w:pPr>
          </w:p>
        </w:tc>
      </w:tr>
      <w:tr w:rsidR="006200DC" w14:paraId="533B37B2" w14:textId="77777777" w:rsidTr="006200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112C265" w14:textId="77777777" w:rsidR="006200DC" w:rsidRDefault="006200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7B88C7B" w14:textId="77777777" w:rsidR="006200DC" w:rsidRDefault="006200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DF24B2F" w14:textId="77777777" w:rsidR="006200DC" w:rsidRDefault="006200DC">
            <w:pPr>
              <w:rPr>
                <w:rFonts w:ascii="Arial" w:hAnsi="Arial" w:cs="Arial"/>
                <w:sz w:val="20"/>
                <w:szCs w:val="20"/>
              </w:rPr>
            </w:pPr>
          </w:p>
        </w:tc>
      </w:tr>
      <w:tr w:rsidR="006200DC" w14:paraId="1A7A306F" w14:textId="77777777" w:rsidTr="006200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1D4779D" w14:textId="77777777" w:rsidR="006200DC" w:rsidRDefault="006200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EFD949B" w14:textId="77777777" w:rsidR="006200DC" w:rsidRDefault="006200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13ADE98" w14:textId="77777777" w:rsidR="006200DC" w:rsidRDefault="006200DC">
            <w:pPr>
              <w:rPr>
                <w:rFonts w:ascii="Arial" w:hAnsi="Arial" w:cs="Arial"/>
                <w:sz w:val="20"/>
                <w:szCs w:val="20"/>
              </w:rPr>
            </w:pPr>
          </w:p>
        </w:tc>
      </w:tr>
      <w:tr w:rsidR="006200DC" w14:paraId="70614981" w14:textId="77777777" w:rsidTr="006200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CA0C32D" w14:textId="77777777" w:rsidR="006200DC" w:rsidRDefault="006200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E6C7FAC" w14:textId="77777777" w:rsidR="006200DC" w:rsidRDefault="006200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36AB9A8" w14:textId="77777777" w:rsidR="006200DC" w:rsidRDefault="006200DC">
            <w:pPr>
              <w:rPr>
                <w:rFonts w:ascii="Arial" w:hAnsi="Arial" w:cs="Arial"/>
                <w:sz w:val="20"/>
                <w:szCs w:val="20"/>
              </w:rPr>
            </w:pPr>
          </w:p>
        </w:tc>
      </w:tr>
      <w:tr w:rsidR="006200DC" w14:paraId="088605EB" w14:textId="77777777" w:rsidTr="006200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F4DD425" w14:textId="77777777" w:rsidR="006200DC" w:rsidRDefault="006200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7D07A10" w14:textId="77777777" w:rsidR="006200DC" w:rsidRDefault="006200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3E7A3DC" w14:textId="77777777" w:rsidR="006200DC" w:rsidRDefault="006200DC">
            <w:pPr>
              <w:rPr>
                <w:rFonts w:ascii="Arial" w:hAnsi="Arial" w:cs="Arial"/>
                <w:sz w:val="20"/>
                <w:szCs w:val="20"/>
              </w:rPr>
            </w:pPr>
          </w:p>
        </w:tc>
      </w:tr>
      <w:tr w:rsidR="006200DC" w14:paraId="4947F306" w14:textId="77777777" w:rsidTr="006200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89DB76E" w14:textId="77777777" w:rsidR="006200DC" w:rsidRDefault="006200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592AD22" w14:textId="77777777" w:rsidR="006200DC" w:rsidRDefault="006200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708D7B5" w14:textId="77777777" w:rsidR="006200DC" w:rsidRDefault="006200DC">
            <w:pPr>
              <w:rPr>
                <w:rFonts w:ascii="Arial" w:hAnsi="Arial" w:cs="Arial"/>
                <w:sz w:val="20"/>
                <w:szCs w:val="20"/>
              </w:rPr>
            </w:pPr>
          </w:p>
        </w:tc>
      </w:tr>
      <w:tr w:rsidR="006200DC" w14:paraId="79FD617A" w14:textId="77777777" w:rsidTr="006200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84316D4" w14:textId="77777777" w:rsidR="006200DC" w:rsidRDefault="006200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0CFA133" w14:textId="77777777" w:rsidR="006200DC" w:rsidRDefault="006200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86807BA" w14:textId="77777777" w:rsidR="006200DC" w:rsidRDefault="006200DC">
            <w:pPr>
              <w:rPr>
                <w:rFonts w:ascii="Arial" w:hAnsi="Arial" w:cs="Arial"/>
                <w:sz w:val="20"/>
                <w:szCs w:val="20"/>
              </w:rPr>
            </w:pPr>
          </w:p>
        </w:tc>
      </w:tr>
      <w:tr w:rsidR="006200DC" w14:paraId="2092A660" w14:textId="77777777" w:rsidTr="006200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8918FA4" w14:textId="77777777" w:rsidR="006200DC" w:rsidRDefault="006200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340460B" w14:textId="77777777" w:rsidR="006200DC" w:rsidRDefault="006200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3CBE810" w14:textId="77777777" w:rsidR="006200DC" w:rsidRDefault="006200DC">
            <w:pPr>
              <w:rPr>
                <w:rFonts w:ascii="Arial" w:hAnsi="Arial" w:cs="Arial"/>
                <w:sz w:val="20"/>
                <w:szCs w:val="20"/>
              </w:rPr>
            </w:pPr>
          </w:p>
        </w:tc>
      </w:tr>
      <w:tr w:rsidR="006200DC" w14:paraId="3A822C54" w14:textId="77777777" w:rsidTr="006200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5056E51" w14:textId="77777777" w:rsidR="006200DC" w:rsidRDefault="006200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C65F12B" w14:textId="77777777" w:rsidR="006200DC" w:rsidRDefault="006200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DE1CCFF" w14:textId="77777777" w:rsidR="006200DC" w:rsidRDefault="006200DC">
            <w:pPr>
              <w:rPr>
                <w:rFonts w:ascii="Arial" w:hAnsi="Arial" w:cs="Arial"/>
                <w:sz w:val="20"/>
                <w:szCs w:val="20"/>
              </w:rPr>
            </w:pPr>
          </w:p>
        </w:tc>
      </w:tr>
      <w:tr w:rsidR="006200DC" w14:paraId="737E058F" w14:textId="77777777" w:rsidTr="006200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EEB5641" w14:textId="77777777" w:rsidR="006200DC" w:rsidRDefault="006200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558B6E2" w14:textId="77777777" w:rsidR="006200DC" w:rsidRDefault="006200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76CC995" w14:textId="77777777" w:rsidR="006200DC" w:rsidRDefault="006200DC">
            <w:pPr>
              <w:rPr>
                <w:rFonts w:ascii="Arial" w:hAnsi="Arial" w:cs="Arial"/>
                <w:sz w:val="20"/>
                <w:szCs w:val="20"/>
              </w:rPr>
            </w:pPr>
          </w:p>
        </w:tc>
      </w:tr>
      <w:tr w:rsidR="006200DC" w14:paraId="1B1FE18F" w14:textId="77777777" w:rsidTr="006200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4A83423" w14:textId="77777777" w:rsidR="006200DC" w:rsidRDefault="006200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3E4FFDB" w14:textId="77777777" w:rsidR="006200DC" w:rsidRDefault="006200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3381F92" w14:textId="77777777" w:rsidR="006200DC" w:rsidRDefault="006200DC">
            <w:pPr>
              <w:rPr>
                <w:rFonts w:ascii="Arial" w:hAnsi="Arial" w:cs="Arial"/>
                <w:sz w:val="20"/>
                <w:szCs w:val="20"/>
              </w:rPr>
            </w:pPr>
          </w:p>
        </w:tc>
      </w:tr>
      <w:tr w:rsidR="006200DC" w14:paraId="5E2B1557" w14:textId="77777777" w:rsidTr="006200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11CE34D" w14:textId="77777777" w:rsidR="006200DC" w:rsidRDefault="006200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C48BBDE" w14:textId="77777777" w:rsidR="006200DC" w:rsidRDefault="006200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D5C04A5" w14:textId="77777777" w:rsidR="006200DC" w:rsidRDefault="006200DC">
            <w:pPr>
              <w:rPr>
                <w:rFonts w:ascii="Arial" w:hAnsi="Arial" w:cs="Arial"/>
                <w:sz w:val="20"/>
                <w:szCs w:val="20"/>
              </w:rPr>
            </w:pPr>
          </w:p>
        </w:tc>
      </w:tr>
      <w:tr w:rsidR="006200DC" w14:paraId="1E4F66C5" w14:textId="77777777" w:rsidTr="006200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5DE9DEC" w14:textId="77777777" w:rsidR="006200DC" w:rsidRDefault="006200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85D2F1E" w14:textId="77777777" w:rsidR="006200DC" w:rsidRDefault="006200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9E55734" w14:textId="77777777" w:rsidR="006200DC" w:rsidRDefault="006200DC">
            <w:pPr>
              <w:rPr>
                <w:rFonts w:ascii="Arial" w:hAnsi="Arial" w:cs="Arial"/>
                <w:sz w:val="20"/>
                <w:szCs w:val="20"/>
              </w:rPr>
            </w:pPr>
          </w:p>
        </w:tc>
      </w:tr>
      <w:tr w:rsidR="006200DC" w14:paraId="1BE1E29D" w14:textId="77777777" w:rsidTr="006200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7265739" w14:textId="77777777" w:rsidR="006200DC" w:rsidRDefault="006200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4ED26BC" w14:textId="77777777" w:rsidR="006200DC" w:rsidRDefault="006200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8F3CBE5" w14:textId="77777777" w:rsidR="006200DC" w:rsidRDefault="006200DC">
            <w:pPr>
              <w:rPr>
                <w:rFonts w:ascii="Arial" w:hAnsi="Arial" w:cs="Arial"/>
                <w:sz w:val="20"/>
                <w:szCs w:val="20"/>
              </w:rPr>
            </w:pPr>
          </w:p>
        </w:tc>
      </w:tr>
      <w:tr w:rsidR="006200DC" w14:paraId="3DBA4DB3" w14:textId="77777777" w:rsidTr="006200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3BF7362" w14:textId="77777777" w:rsidR="006200DC" w:rsidRDefault="006200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2BA41FB" w14:textId="77777777" w:rsidR="006200DC" w:rsidRDefault="006200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E8209AE" w14:textId="77777777" w:rsidR="006200DC" w:rsidRDefault="006200DC">
            <w:pPr>
              <w:rPr>
                <w:rFonts w:ascii="Arial" w:hAnsi="Arial" w:cs="Arial"/>
                <w:sz w:val="20"/>
                <w:szCs w:val="20"/>
              </w:rPr>
            </w:pPr>
          </w:p>
        </w:tc>
      </w:tr>
      <w:tr w:rsidR="006200DC" w14:paraId="7D70D578" w14:textId="77777777" w:rsidTr="006200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F439EAD" w14:textId="77777777" w:rsidR="006200DC" w:rsidRDefault="006200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02B13BC" w14:textId="77777777" w:rsidR="006200DC" w:rsidRDefault="006200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FA0F8AD" w14:textId="77777777" w:rsidR="006200DC" w:rsidRDefault="006200DC">
            <w:pPr>
              <w:rPr>
                <w:rFonts w:ascii="Arial" w:hAnsi="Arial" w:cs="Arial"/>
                <w:sz w:val="20"/>
                <w:szCs w:val="20"/>
              </w:rPr>
            </w:pPr>
          </w:p>
        </w:tc>
      </w:tr>
      <w:tr w:rsidR="006200DC" w14:paraId="6014BBC2" w14:textId="77777777" w:rsidTr="006200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CBA4784" w14:textId="77777777" w:rsidR="006200DC" w:rsidRDefault="006200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1567496" w14:textId="77777777" w:rsidR="006200DC" w:rsidRDefault="006200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CC36C0B" w14:textId="77777777" w:rsidR="006200DC" w:rsidRDefault="006200DC">
            <w:pPr>
              <w:rPr>
                <w:rFonts w:ascii="Arial" w:hAnsi="Arial" w:cs="Arial"/>
                <w:sz w:val="20"/>
                <w:szCs w:val="20"/>
              </w:rPr>
            </w:pPr>
          </w:p>
        </w:tc>
      </w:tr>
      <w:tr w:rsidR="006200DC" w14:paraId="57F3EB1D" w14:textId="77777777" w:rsidTr="006200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673F28C" w14:textId="77777777" w:rsidR="006200DC" w:rsidRDefault="006200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92C9C01" w14:textId="77777777" w:rsidR="006200DC" w:rsidRDefault="006200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F69C694" w14:textId="77777777" w:rsidR="006200DC" w:rsidRDefault="006200DC">
            <w:pPr>
              <w:rPr>
                <w:rFonts w:ascii="Arial" w:hAnsi="Arial" w:cs="Arial"/>
                <w:sz w:val="20"/>
                <w:szCs w:val="20"/>
              </w:rPr>
            </w:pPr>
          </w:p>
        </w:tc>
      </w:tr>
      <w:tr w:rsidR="006200DC" w14:paraId="7F3B6794" w14:textId="77777777" w:rsidTr="006200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38F9F16" w14:textId="77777777" w:rsidR="006200DC" w:rsidRDefault="006200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7D6E9E1" w14:textId="77777777" w:rsidR="006200DC" w:rsidRDefault="006200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AD7433E" w14:textId="77777777" w:rsidR="006200DC" w:rsidRDefault="006200DC">
            <w:pPr>
              <w:rPr>
                <w:rFonts w:ascii="Arial" w:hAnsi="Arial" w:cs="Arial"/>
                <w:sz w:val="20"/>
                <w:szCs w:val="20"/>
              </w:rPr>
            </w:pPr>
          </w:p>
        </w:tc>
      </w:tr>
      <w:tr w:rsidR="006200DC" w14:paraId="47552AFD" w14:textId="77777777" w:rsidTr="006200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501929A" w14:textId="77777777" w:rsidR="006200DC" w:rsidRDefault="006200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861DEE8" w14:textId="77777777" w:rsidR="006200DC" w:rsidRDefault="006200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DB156A0" w14:textId="77777777" w:rsidR="006200DC" w:rsidRDefault="006200DC">
            <w:pPr>
              <w:rPr>
                <w:rFonts w:ascii="Arial" w:hAnsi="Arial" w:cs="Arial"/>
                <w:sz w:val="20"/>
                <w:szCs w:val="20"/>
              </w:rPr>
            </w:pPr>
          </w:p>
        </w:tc>
      </w:tr>
      <w:tr w:rsidR="006200DC" w14:paraId="2287A7CD" w14:textId="77777777" w:rsidTr="006200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95F1749" w14:textId="77777777" w:rsidR="006200DC" w:rsidRDefault="006200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00D0A29" w14:textId="77777777" w:rsidR="006200DC" w:rsidRDefault="006200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F4B9B0A" w14:textId="77777777" w:rsidR="006200DC" w:rsidRDefault="006200DC">
            <w:pPr>
              <w:rPr>
                <w:rFonts w:ascii="Arial" w:hAnsi="Arial" w:cs="Arial"/>
                <w:sz w:val="20"/>
                <w:szCs w:val="20"/>
              </w:rPr>
            </w:pPr>
          </w:p>
        </w:tc>
      </w:tr>
      <w:tr w:rsidR="006200DC" w14:paraId="4DD5F629" w14:textId="77777777" w:rsidTr="006200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93D1CCB" w14:textId="77777777" w:rsidR="006200DC" w:rsidRDefault="006200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8866FDD" w14:textId="77777777" w:rsidR="006200DC" w:rsidRDefault="006200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87E3C23" w14:textId="77777777" w:rsidR="006200DC" w:rsidRDefault="006200DC">
            <w:pPr>
              <w:rPr>
                <w:rFonts w:ascii="Arial" w:hAnsi="Arial" w:cs="Arial"/>
                <w:sz w:val="20"/>
                <w:szCs w:val="20"/>
              </w:rPr>
            </w:pPr>
          </w:p>
        </w:tc>
      </w:tr>
    </w:tbl>
    <w:p w14:paraId="24516EDE" w14:textId="77777777" w:rsidR="006200DC" w:rsidRDefault="006200DC" w:rsidP="002325E9">
      <w:pPr>
        <w:ind w:left="720" w:hanging="720"/>
        <w:jc w:val="both"/>
        <w:rPr>
          <w:rFonts w:ascii="Arial Narrow" w:hAnsi="Arial Narrow"/>
        </w:rPr>
      </w:pPr>
    </w:p>
    <w:p w14:paraId="63170AAC" w14:textId="77777777" w:rsidR="006200DC" w:rsidRDefault="006200DC" w:rsidP="002325E9">
      <w:pPr>
        <w:ind w:left="720" w:hanging="720"/>
        <w:jc w:val="both"/>
        <w:rPr>
          <w:rFonts w:ascii="Arial Narrow" w:hAnsi="Arial Narrow"/>
        </w:rPr>
      </w:pPr>
    </w:p>
    <w:sectPr w:rsidR="006200DC" w:rsidSect="007E22F8">
      <w:headerReference w:type="default" r:id="rId9"/>
      <w:footerReference w:type="default" r:id="rId10"/>
      <w:headerReference w:type="first" r:id="rId11"/>
      <w:footerReference w:type="first" r:id="rId12"/>
      <w:pgSz w:w="11906" w:h="16838" w:code="9"/>
      <w:pgMar w:top="2093" w:right="1134" w:bottom="1440" w:left="851" w:header="568" w:footer="592" w:gutter="0"/>
      <w:pgBorders w:offsetFrom="page">
        <w:top w:val="thinThickSmallGap" w:sz="12" w:space="24" w:color="808080" w:themeColor="background1" w:themeShade="80"/>
        <w:left w:val="thinThickSmallGap" w:sz="12" w:space="24" w:color="808080" w:themeColor="background1" w:themeShade="80"/>
        <w:bottom w:val="thickThinSmallGap" w:sz="12" w:space="24" w:color="808080" w:themeColor="background1" w:themeShade="80"/>
        <w:right w:val="thickThinSmallGap" w:sz="12"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E41EF" w14:textId="77777777" w:rsidR="00DC2B40" w:rsidRDefault="00DC2B40" w:rsidP="007C096D">
      <w:r>
        <w:separator/>
      </w:r>
    </w:p>
  </w:endnote>
  <w:endnote w:type="continuationSeparator" w:id="0">
    <w:p w14:paraId="47992E6A" w14:textId="77777777" w:rsidR="00DC2B40" w:rsidRDefault="00DC2B40" w:rsidP="007C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LT Com 45 Book">
    <w:altName w:val="Century Gothic"/>
    <w:charset w:val="00"/>
    <w:family w:val="swiss"/>
    <w:pitch w:val="variable"/>
    <w:sig w:usb0="800000AF" w:usb1="5000204A" w:usb2="00000000" w:usb3="00000000" w:csb0="0000009B" w:csb1="00000000"/>
  </w:font>
  <w:font w:name="Frutiger 45 Light">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4A70B"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sidRPr="007360BB">
      <w:rPr>
        <w:rFonts w:ascii="Arial" w:hAnsi="Arial" w:cs="Arial"/>
        <w:color w:val="808080" w:themeColor="background1" w:themeShade="80"/>
        <w:sz w:val="16"/>
        <w:szCs w:val="16"/>
      </w:rPr>
      <w:t xml:space="preserve">Page </w:t>
    </w:r>
    <w:r w:rsidRPr="007360BB">
      <w:rPr>
        <w:rFonts w:ascii="Arial" w:hAnsi="Arial" w:cs="Arial"/>
        <w:color w:val="808080" w:themeColor="background1" w:themeShade="80"/>
        <w:sz w:val="16"/>
        <w:szCs w:val="16"/>
      </w:rPr>
      <w:fldChar w:fldCharType="begin"/>
    </w:r>
    <w:r w:rsidRPr="007360BB">
      <w:rPr>
        <w:rFonts w:ascii="Arial" w:hAnsi="Arial" w:cs="Arial"/>
        <w:color w:val="808080" w:themeColor="background1" w:themeShade="80"/>
        <w:sz w:val="16"/>
        <w:szCs w:val="16"/>
      </w:rPr>
      <w:instrText xml:space="preserve"> PAGE </w:instrText>
    </w:r>
    <w:r w:rsidRPr="007360BB">
      <w:rPr>
        <w:rFonts w:ascii="Arial" w:hAnsi="Arial" w:cs="Arial"/>
        <w:color w:val="808080" w:themeColor="background1" w:themeShade="80"/>
        <w:sz w:val="16"/>
        <w:szCs w:val="16"/>
      </w:rPr>
      <w:fldChar w:fldCharType="separate"/>
    </w:r>
    <w:r w:rsidR="006200DC">
      <w:rPr>
        <w:rFonts w:ascii="Arial" w:hAnsi="Arial" w:cs="Arial"/>
        <w:noProof/>
        <w:color w:val="808080" w:themeColor="background1" w:themeShade="80"/>
        <w:sz w:val="16"/>
        <w:szCs w:val="16"/>
      </w:rPr>
      <w:t>1</w:t>
    </w:r>
    <w:r w:rsidRPr="007360BB">
      <w:rPr>
        <w:rFonts w:ascii="Arial" w:hAnsi="Arial" w:cs="Arial"/>
        <w:color w:val="808080" w:themeColor="background1" w:themeShade="80"/>
        <w:sz w:val="16"/>
        <w:szCs w:val="16"/>
      </w:rPr>
      <w:fldChar w:fldCharType="end"/>
    </w:r>
    <w:r w:rsidRPr="007360BB">
      <w:rPr>
        <w:rFonts w:ascii="Arial" w:hAnsi="Arial" w:cs="Arial"/>
        <w:color w:val="808080" w:themeColor="background1" w:themeShade="80"/>
        <w:sz w:val="16"/>
        <w:szCs w:val="16"/>
      </w:rPr>
      <w:t xml:space="preserve"> of </w:t>
    </w:r>
    <w:r>
      <w:rPr>
        <w:rFonts w:ascii="Arial" w:hAnsi="Arial" w:cs="Arial"/>
        <w:color w:val="808080" w:themeColor="background1" w:themeShade="80"/>
        <w:sz w:val="16"/>
        <w:szCs w:val="16"/>
      </w:rPr>
      <w:t xml:space="preserve">1 </w:t>
    </w:r>
    <w:r>
      <w:rPr>
        <w:rFonts w:ascii="Arial" w:hAnsi="Arial" w:cs="Arial"/>
        <w:color w:val="808080" w:themeColor="background1" w:themeShade="80"/>
        <w:sz w:val="16"/>
        <w:szCs w:val="16"/>
      </w:rPr>
      <w:tab/>
    </w:r>
    <w:r>
      <w:rPr>
        <w:rFonts w:ascii="Arial" w:hAnsi="Arial" w:cs="Arial"/>
        <w:color w:val="808080" w:themeColor="background1" w:themeShade="8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92E63"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Pr>
        <w:rFonts w:ascii="Arial" w:hAnsi="Arial" w:cs="Arial"/>
        <w:color w:val="808080" w:themeColor="background1" w:themeShade="80"/>
        <w:sz w:val="16"/>
        <w:szCs w:val="16"/>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C3F7A" w14:textId="77777777" w:rsidR="00DC2B40" w:rsidRDefault="00DC2B40" w:rsidP="007C096D">
      <w:r>
        <w:separator/>
      </w:r>
    </w:p>
  </w:footnote>
  <w:footnote w:type="continuationSeparator" w:id="0">
    <w:p w14:paraId="2A6A5BDB" w14:textId="77777777" w:rsidR="00DC2B40" w:rsidRDefault="00DC2B40" w:rsidP="007C0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4"/>
      <w:gridCol w:w="1800"/>
      <w:gridCol w:w="4082"/>
      <w:gridCol w:w="2268"/>
    </w:tblGrid>
    <w:tr w:rsidR="00FC01E8" w:rsidRPr="000B5FA0" w14:paraId="0D9F4283" w14:textId="77777777" w:rsidTr="00BC76B7">
      <w:tc>
        <w:tcPr>
          <w:tcW w:w="10774" w:type="dxa"/>
          <w:gridSpan w:val="4"/>
          <w:shd w:val="clear" w:color="auto" w:fill="D9D9D9" w:themeFill="background1" w:themeFillShade="D9"/>
        </w:tcPr>
        <w:p w14:paraId="3B92E671" w14:textId="77777777" w:rsidR="00FC01E8" w:rsidRPr="00FB4B2C" w:rsidRDefault="00FC01E8" w:rsidP="00FC01E8">
          <w:pPr>
            <w:pStyle w:val="Header"/>
            <w:jc w:val="center"/>
            <w:rPr>
              <w:rFonts w:ascii="Arial" w:hAnsi="Arial" w:cs="Arial"/>
              <w:sz w:val="28"/>
              <w:szCs w:val="32"/>
            </w:rPr>
          </w:pPr>
          <w:r>
            <w:rPr>
              <w:rFonts w:ascii="Arial" w:hAnsi="Arial" w:cs="Arial"/>
              <w:sz w:val="28"/>
              <w:szCs w:val="32"/>
            </w:rPr>
            <w:t>THENJIWE SUPPLIES &amp; REPAIRS</w:t>
          </w:r>
        </w:p>
      </w:tc>
    </w:tr>
    <w:tr w:rsidR="00FC01E8" w:rsidRPr="000B5FA0" w14:paraId="03FFBF89" w14:textId="77777777" w:rsidTr="00BC76B7">
      <w:tc>
        <w:tcPr>
          <w:tcW w:w="2624" w:type="dxa"/>
          <w:vAlign w:val="center"/>
        </w:tcPr>
        <w:p w14:paraId="31C75DAE" w14:textId="77777777" w:rsidR="00FC01E8" w:rsidRPr="000B5FA0" w:rsidRDefault="00FC01E8" w:rsidP="00FC01E8">
          <w:pPr>
            <w:pStyle w:val="Header"/>
            <w:spacing w:line="360" w:lineRule="auto"/>
            <w:rPr>
              <w:rFonts w:ascii="Arial" w:hAnsi="Arial" w:cs="Arial"/>
              <w:sz w:val="16"/>
              <w:szCs w:val="16"/>
            </w:rPr>
          </w:pPr>
          <w:r w:rsidRPr="000B5FA0">
            <w:rPr>
              <w:rFonts w:ascii="Arial" w:hAnsi="Arial" w:cs="Arial"/>
              <w:sz w:val="16"/>
              <w:szCs w:val="16"/>
            </w:rPr>
            <w:t>Reference Number</w:t>
          </w:r>
        </w:p>
      </w:tc>
      <w:tc>
        <w:tcPr>
          <w:tcW w:w="1800" w:type="dxa"/>
          <w:vAlign w:val="center"/>
        </w:tcPr>
        <w:p w14:paraId="486197A1" w14:textId="75CAD93C" w:rsidR="00FC01E8" w:rsidRPr="000B5FA0" w:rsidRDefault="00FC01E8" w:rsidP="00FC01E8">
          <w:pPr>
            <w:rPr>
              <w:rFonts w:ascii="Arial" w:hAnsi="Arial" w:cs="Arial"/>
              <w:sz w:val="18"/>
              <w:szCs w:val="18"/>
            </w:rPr>
          </w:pPr>
          <w:r>
            <w:rPr>
              <w:rFonts w:ascii="Arial" w:hAnsi="Arial" w:cs="Arial"/>
              <w:sz w:val="18"/>
              <w:szCs w:val="18"/>
            </w:rPr>
            <w:t>TSR/TT/0</w:t>
          </w:r>
          <w:r>
            <w:rPr>
              <w:rFonts w:ascii="Arial" w:hAnsi="Arial" w:cs="Arial"/>
              <w:sz w:val="18"/>
              <w:szCs w:val="18"/>
            </w:rPr>
            <w:t>19</w:t>
          </w:r>
        </w:p>
      </w:tc>
      <w:tc>
        <w:tcPr>
          <w:tcW w:w="4082" w:type="dxa"/>
          <w:vMerge w:val="restart"/>
          <w:vAlign w:val="center"/>
        </w:tcPr>
        <w:p w14:paraId="6302D6E6" w14:textId="77777777" w:rsidR="00FC01E8" w:rsidRPr="000B5FA0" w:rsidRDefault="00FC01E8" w:rsidP="00FC01E8">
          <w:pPr>
            <w:pStyle w:val="Header"/>
            <w:jc w:val="center"/>
            <w:rPr>
              <w:rFonts w:ascii="Arial" w:hAnsi="Arial" w:cs="Arial"/>
              <w:b/>
              <w:sz w:val="24"/>
            </w:rPr>
          </w:pPr>
          <w:r>
            <w:rPr>
              <w:rFonts w:ascii="Arial" w:hAnsi="Arial" w:cs="Arial"/>
              <w:b/>
              <w:sz w:val="24"/>
            </w:rPr>
            <w:t>TOOLBOX TALK</w:t>
          </w:r>
        </w:p>
      </w:tc>
      <w:tc>
        <w:tcPr>
          <w:tcW w:w="2268" w:type="dxa"/>
          <w:vMerge w:val="restart"/>
          <w:vAlign w:val="center"/>
        </w:tcPr>
        <w:p w14:paraId="7EFB2678" w14:textId="77777777" w:rsidR="00FC01E8" w:rsidRPr="000B5FA0" w:rsidRDefault="00FC01E8" w:rsidP="00FC01E8">
          <w:pPr>
            <w:pStyle w:val="Header"/>
            <w:jc w:val="center"/>
            <w:rPr>
              <w:rFonts w:ascii="Arial" w:hAnsi="Arial" w:cs="Arial"/>
              <w:b/>
              <w:sz w:val="24"/>
            </w:rPr>
          </w:pPr>
          <w:r>
            <w:rPr>
              <w:rFonts w:ascii="Arial" w:hAnsi="Arial" w:cs="Arial"/>
              <w:b/>
              <w:noProof/>
              <w:sz w:val="24"/>
            </w:rPr>
            <w:drawing>
              <wp:inline distT="0" distB="0" distL="0" distR="0" wp14:anchorId="3CD88F87" wp14:editId="5B06FE24">
                <wp:extent cx="1285333"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775" cy="698841"/>
                        </a:xfrm>
                        <a:prstGeom prst="rect">
                          <a:avLst/>
                        </a:prstGeom>
                        <a:noFill/>
                      </pic:spPr>
                    </pic:pic>
                  </a:graphicData>
                </a:graphic>
              </wp:inline>
            </w:drawing>
          </w:r>
        </w:p>
      </w:tc>
    </w:tr>
    <w:tr w:rsidR="00FC01E8" w:rsidRPr="000B5FA0" w14:paraId="2C8B776C" w14:textId="77777777" w:rsidTr="00BC76B7">
      <w:tc>
        <w:tcPr>
          <w:tcW w:w="2624" w:type="dxa"/>
          <w:vAlign w:val="center"/>
        </w:tcPr>
        <w:p w14:paraId="05639AA7" w14:textId="77777777" w:rsidR="00FC01E8" w:rsidRPr="000B5FA0" w:rsidRDefault="00FC01E8" w:rsidP="00FC01E8">
          <w:pPr>
            <w:pStyle w:val="Header"/>
            <w:spacing w:line="360" w:lineRule="auto"/>
            <w:rPr>
              <w:rFonts w:ascii="Arial" w:hAnsi="Arial" w:cs="Arial"/>
              <w:sz w:val="16"/>
              <w:szCs w:val="16"/>
            </w:rPr>
          </w:pPr>
          <w:r w:rsidRPr="000B5FA0">
            <w:rPr>
              <w:rFonts w:ascii="Arial" w:hAnsi="Arial" w:cs="Arial"/>
              <w:sz w:val="16"/>
              <w:szCs w:val="16"/>
            </w:rPr>
            <w:t>Implementation Date</w:t>
          </w:r>
        </w:p>
      </w:tc>
      <w:tc>
        <w:tcPr>
          <w:tcW w:w="1800" w:type="dxa"/>
          <w:vAlign w:val="center"/>
        </w:tcPr>
        <w:p w14:paraId="5930AEC4" w14:textId="77777777" w:rsidR="00FC01E8" w:rsidRPr="000B5FA0" w:rsidRDefault="00FC01E8" w:rsidP="00FC01E8">
          <w:pPr>
            <w:rPr>
              <w:rFonts w:ascii="Arial" w:hAnsi="Arial" w:cs="Arial"/>
              <w:sz w:val="18"/>
              <w:szCs w:val="18"/>
            </w:rPr>
          </w:pPr>
          <w:r>
            <w:rPr>
              <w:rFonts w:ascii="Arial" w:hAnsi="Arial" w:cs="Arial"/>
              <w:sz w:val="18"/>
              <w:szCs w:val="18"/>
            </w:rPr>
            <w:t>03.12.2018</w:t>
          </w:r>
        </w:p>
      </w:tc>
      <w:tc>
        <w:tcPr>
          <w:tcW w:w="4082" w:type="dxa"/>
          <w:vMerge/>
          <w:vAlign w:val="center"/>
        </w:tcPr>
        <w:p w14:paraId="3BAD7496" w14:textId="77777777" w:rsidR="00FC01E8" w:rsidRPr="000B5FA0" w:rsidRDefault="00FC01E8" w:rsidP="00FC01E8">
          <w:pPr>
            <w:pStyle w:val="Header"/>
            <w:spacing w:line="360" w:lineRule="auto"/>
            <w:rPr>
              <w:rFonts w:ascii="Arial" w:hAnsi="Arial" w:cs="Arial"/>
              <w:bCs/>
              <w:sz w:val="16"/>
              <w:szCs w:val="16"/>
            </w:rPr>
          </w:pPr>
        </w:p>
      </w:tc>
      <w:tc>
        <w:tcPr>
          <w:tcW w:w="2268" w:type="dxa"/>
          <w:vMerge/>
          <w:vAlign w:val="center"/>
        </w:tcPr>
        <w:p w14:paraId="085E811A" w14:textId="77777777" w:rsidR="00FC01E8" w:rsidRPr="000B5FA0" w:rsidRDefault="00FC01E8" w:rsidP="00FC01E8">
          <w:pPr>
            <w:pStyle w:val="Header"/>
            <w:spacing w:line="360" w:lineRule="auto"/>
            <w:rPr>
              <w:rFonts w:ascii="Arial" w:hAnsi="Arial" w:cs="Arial"/>
              <w:bCs/>
              <w:sz w:val="16"/>
              <w:szCs w:val="16"/>
            </w:rPr>
          </w:pPr>
        </w:p>
      </w:tc>
    </w:tr>
    <w:tr w:rsidR="00FC01E8" w:rsidRPr="000B5FA0" w14:paraId="2DBFF461" w14:textId="77777777" w:rsidTr="00BC76B7">
      <w:tc>
        <w:tcPr>
          <w:tcW w:w="2624" w:type="dxa"/>
          <w:vAlign w:val="center"/>
        </w:tcPr>
        <w:p w14:paraId="7D712DD1" w14:textId="77777777" w:rsidR="00FC01E8" w:rsidRPr="000B5FA0" w:rsidRDefault="00FC01E8" w:rsidP="00FC01E8">
          <w:pPr>
            <w:pStyle w:val="Header"/>
            <w:spacing w:line="360" w:lineRule="auto"/>
            <w:rPr>
              <w:rFonts w:ascii="Arial" w:hAnsi="Arial" w:cs="Arial"/>
              <w:sz w:val="16"/>
              <w:szCs w:val="16"/>
            </w:rPr>
          </w:pPr>
          <w:r w:rsidRPr="000B5FA0">
            <w:rPr>
              <w:rFonts w:ascii="Arial" w:hAnsi="Arial" w:cs="Arial"/>
              <w:sz w:val="16"/>
              <w:szCs w:val="16"/>
            </w:rPr>
            <w:t>Revision / Amendment Number</w:t>
          </w:r>
        </w:p>
      </w:tc>
      <w:tc>
        <w:tcPr>
          <w:tcW w:w="1800" w:type="dxa"/>
          <w:vAlign w:val="center"/>
        </w:tcPr>
        <w:p w14:paraId="79F7A4FB" w14:textId="77777777" w:rsidR="00FC01E8" w:rsidRPr="000B5FA0" w:rsidRDefault="00FC01E8" w:rsidP="00FC01E8">
          <w:pPr>
            <w:rPr>
              <w:rFonts w:ascii="Arial" w:hAnsi="Arial" w:cs="Arial"/>
              <w:sz w:val="18"/>
              <w:szCs w:val="18"/>
            </w:rPr>
          </w:pPr>
          <w:r>
            <w:rPr>
              <w:rFonts w:ascii="Arial" w:hAnsi="Arial" w:cs="Arial"/>
              <w:sz w:val="18"/>
              <w:szCs w:val="18"/>
            </w:rPr>
            <w:t>0</w:t>
          </w:r>
        </w:p>
      </w:tc>
      <w:tc>
        <w:tcPr>
          <w:tcW w:w="4082" w:type="dxa"/>
          <w:vMerge/>
          <w:vAlign w:val="center"/>
        </w:tcPr>
        <w:p w14:paraId="2C812D57" w14:textId="77777777" w:rsidR="00FC01E8" w:rsidRPr="000B5FA0" w:rsidRDefault="00FC01E8" w:rsidP="00FC01E8">
          <w:pPr>
            <w:pStyle w:val="Header"/>
            <w:spacing w:line="360" w:lineRule="auto"/>
            <w:rPr>
              <w:rFonts w:ascii="Arial" w:hAnsi="Arial" w:cs="Arial"/>
              <w:bCs/>
              <w:sz w:val="16"/>
              <w:szCs w:val="16"/>
            </w:rPr>
          </w:pPr>
        </w:p>
      </w:tc>
      <w:tc>
        <w:tcPr>
          <w:tcW w:w="2268" w:type="dxa"/>
          <w:vMerge/>
          <w:vAlign w:val="center"/>
        </w:tcPr>
        <w:p w14:paraId="72B53BB1" w14:textId="77777777" w:rsidR="00FC01E8" w:rsidRPr="000B5FA0" w:rsidRDefault="00FC01E8" w:rsidP="00FC01E8">
          <w:pPr>
            <w:pStyle w:val="Header"/>
            <w:spacing w:line="360" w:lineRule="auto"/>
            <w:rPr>
              <w:rFonts w:ascii="Arial" w:hAnsi="Arial" w:cs="Arial"/>
              <w:bCs/>
              <w:sz w:val="16"/>
              <w:szCs w:val="16"/>
            </w:rPr>
          </w:pPr>
        </w:p>
      </w:tc>
    </w:tr>
    <w:tr w:rsidR="00FC01E8" w:rsidRPr="000B5FA0" w14:paraId="110D0DD6" w14:textId="77777777" w:rsidTr="00BC76B7">
      <w:trPr>
        <w:trHeight w:val="70"/>
      </w:trPr>
      <w:tc>
        <w:tcPr>
          <w:tcW w:w="2624" w:type="dxa"/>
          <w:vAlign w:val="center"/>
        </w:tcPr>
        <w:p w14:paraId="380F097A" w14:textId="77777777" w:rsidR="00FC01E8" w:rsidRPr="000B5FA0" w:rsidRDefault="00FC01E8" w:rsidP="00FC01E8">
          <w:pPr>
            <w:pStyle w:val="Header"/>
            <w:spacing w:line="360" w:lineRule="auto"/>
            <w:rPr>
              <w:rFonts w:ascii="Arial" w:hAnsi="Arial" w:cs="Arial"/>
              <w:sz w:val="16"/>
              <w:szCs w:val="16"/>
            </w:rPr>
          </w:pPr>
          <w:r w:rsidRPr="000B5FA0">
            <w:rPr>
              <w:rFonts w:ascii="Arial" w:hAnsi="Arial" w:cs="Arial"/>
              <w:sz w:val="16"/>
              <w:szCs w:val="16"/>
            </w:rPr>
            <w:t>Revision / Amendment Date</w:t>
          </w:r>
        </w:p>
      </w:tc>
      <w:tc>
        <w:tcPr>
          <w:tcW w:w="1800" w:type="dxa"/>
          <w:vAlign w:val="center"/>
        </w:tcPr>
        <w:p w14:paraId="33EB57CD" w14:textId="77777777" w:rsidR="00FC01E8" w:rsidRPr="000B5FA0" w:rsidRDefault="00FC01E8" w:rsidP="00FC01E8">
          <w:pPr>
            <w:rPr>
              <w:rFonts w:ascii="Arial" w:hAnsi="Arial" w:cs="Arial"/>
              <w:sz w:val="18"/>
              <w:szCs w:val="18"/>
            </w:rPr>
          </w:pPr>
          <w:r>
            <w:rPr>
              <w:rFonts w:ascii="Arial" w:hAnsi="Arial" w:cs="Arial"/>
              <w:sz w:val="18"/>
              <w:szCs w:val="18"/>
            </w:rPr>
            <w:t>03.12.2018</w:t>
          </w:r>
        </w:p>
      </w:tc>
      <w:tc>
        <w:tcPr>
          <w:tcW w:w="4082" w:type="dxa"/>
          <w:vMerge/>
          <w:vAlign w:val="center"/>
        </w:tcPr>
        <w:p w14:paraId="66941C13" w14:textId="77777777" w:rsidR="00FC01E8" w:rsidRPr="000B5FA0" w:rsidRDefault="00FC01E8" w:rsidP="00FC01E8">
          <w:pPr>
            <w:pStyle w:val="Header"/>
            <w:spacing w:line="360" w:lineRule="auto"/>
            <w:rPr>
              <w:rFonts w:ascii="Arial" w:hAnsi="Arial" w:cs="Arial"/>
              <w:bCs/>
              <w:sz w:val="16"/>
              <w:szCs w:val="16"/>
            </w:rPr>
          </w:pPr>
        </w:p>
      </w:tc>
      <w:tc>
        <w:tcPr>
          <w:tcW w:w="2268" w:type="dxa"/>
          <w:vMerge/>
          <w:vAlign w:val="center"/>
        </w:tcPr>
        <w:p w14:paraId="5B06057A" w14:textId="77777777" w:rsidR="00FC01E8" w:rsidRPr="000B5FA0" w:rsidRDefault="00FC01E8" w:rsidP="00FC01E8">
          <w:pPr>
            <w:pStyle w:val="Header"/>
            <w:spacing w:line="360" w:lineRule="auto"/>
            <w:rPr>
              <w:rFonts w:ascii="Arial" w:hAnsi="Arial" w:cs="Arial"/>
              <w:bCs/>
              <w:sz w:val="16"/>
              <w:szCs w:val="16"/>
            </w:rPr>
          </w:pPr>
        </w:p>
      </w:tc>
    </w:tr>
  </w:tbl>
  <w:p w14:paraId="1D89E092" w14:textId="77777777" w:rsidR="00DC2B40" w:rsidRPr="00E43B35" w:rsidRDefault="00DC2B40" w:rsidP="0021524E">
    <w:pPr>
      <w:pStyle w:val="Header"/>
      <w:tabs>
        <w:tab w:val="left" w:pos="5529"/>
      </w:tabs>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588F6" w14:textId="77777777" w:rsidR="00DC2B40" w:rsidRDefault="00DC2B40" w:rsidP="004A5D5A">
    <w:pPr>
      <w:pStyle w:val="Header"/>
      <w:tabs>
        <w:tab w:val="clear" w:pos="4513"/>
        <w:tab w:val="clear" w:pos="9026"/>
        <w:tab w:val="left" w:pos="85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56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9815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0C49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333D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7472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7933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DB43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6B56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A41E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2801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C94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8622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8E367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F331E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7A33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1B46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6D0FCC"/>
    <w:multiLevelType w:val="multilevel"/>
    <w:tmpl w:val="FA3696B6"/>
    <w:lvl w:ilvl="0">
      <w:start w:val="1"/>
      <w:numFmt w:val="decimal"/>
      <w:pStyle w:val="Heading1"/>
      <w:lvlText w:val="%1"/>
      <w:lvlJc w:val="left"/>
      <w:pPr>
        <w:tabs>
          <w:tab w:val="num" w:pos="540"/>
        </w:tabs>
        <w:ind w:left="540" w:hanging="540"/>
      </w:pPr>
      <w:rPr>
        <w:rFonts w:cs="Times New Roman" w:hint="default"/>
        <w:b/>
        <w:i w:val="0"/>
        <w:sz w:val="20"/>
        <w:szCs w:val="30"/>
      </w:rPr>
    </w:lvl>
    <w:lvl w:ilvl="1">
      <w:start w:val="1"/>
      <w:numFmt w:val="decimal"/>
      <w:pStyle w:val="Heading2"/>
      <w:isLgl/>
      <w:lvlText w:val="%1.%2"/>
      <w:lvlJc w:val="left"/>
      <w:pPr>
        <w:tabs>
          <w:tab w:val="num" w:pos="645"/>
        </w:tabs>
        <w:ind w:left="645" w:hanging="645"/>
      </w:pPr>
      <w:rPr>
        <w:rFonts w:cs="Times New Roman" w:hint="default"/>
        <w:b w:val="0"/>
        <w:bCs/>
        <w:sz w:val="22"/>
        <w:szCs w:val="22"/>
      </w:rPr>
    </w:lvl>
    <w:lvl w:ilvl="2">
      <w:start w:val="1"/>
      <w:numFmt w:val="decimal"/>
      <w:pStyle w:val="Heading3"/>
      <w:isLgl/>
      <w:lvlText w:val="%1.%2.%3"/>
      <w:lvlJc w:val="left"/>
      <w:pPr>
        <w:tabs>
          <w:tab w:val="num" w:pos="1080"/>
        </w:tabs>
        <w:ind w:left="720" w:hanging="720"/>
      </w:pPr>
      <w:rPr>
        <w:rFonts w:cs="Times New Roman" w:hint="default"/>
        <w:b w:val="0"/>
        <w:i w:val="0"/>
        <w:sz w:val="22"/>
        <w:szCs w:val="22"/>
      </w:rPr>
    </w:lvl>
    <w:lvl w:ilvl="3">
      <w:start w:val="1"/>
      <w:numFmt w:val="decimal"/>
      <w:isLgl/>
      <w:lvlText w:val="%1.%2.%3.%4"/>
      <w:lvlJc w:val="left"/>
      <w:pPr>
        <w:tabs>
          <w:tab w:val="num" w:pos="1080"/>
        </w:tabs>
        <w:ind w:left="1080" w:hanging="1080"/>
      </w:pPr>
      <w:rPr>
        <w:rFonts w:cs="Times New Roman" w:hint="default"/>
        <w:b w:val="0"/>
        <w:i w:val="0"/>
        <w:sz w:val="20"/>
        <w:szCs w:val="2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15:restartNumberingAfterBreak="0">
    <w:nsid w:val="2A4B3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BF63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F1F6A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1BD5A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3D361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9B4A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E5638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03F67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2533B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25610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38519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CFF1C35"/>
    <w:multiLevelType w:val="hybridMultilevel"/>
    <w:tmpl w:val="A2D69CF2"/>
    <w:lvl w:ilvl="0" w:tplc="76286352">
      <w:start w:val="1"/>
      <w:numFmt w:val="decimal"/>
      <w:lvlText w:val="%1."/>
      <w:lvlJc w:val="left"/>
      <w:pPr>
        <w:tabs>
          <w:tab w:val="num" w:pos="720"/>
        </w:tabs>
        <w:ind w:left="720" w:hanging="360"/>
      </w:pPr>
    </w:lvl>
    <w:lvl w:ilvl="1" w:tplc="BCE8B63E" w:tentative="1">
      <w:start w:val="1"/>
      <w:numFmt w:val="decimal"/>
      <w:lvlText w:val="%2."/>
      <w:lvlJc w:val="left"/>
      <w:pPr>
        <w:tabs>
          <w:tab w:val="num" w:pos="1440"/>
        </w:tabs>
        <w:ind w:left="1440" w:hanging="360"/>
      </w:pPr>
    </w:lvl>
    <w:lvl w:ilvl="2" w:tplc="DFF0AA76" w:tentative="1">
      <w:start w:val="1"/>
      <w:numFmt w:val="decimal"/>
      <w:lvlText w:val="%3."/>
      <w:lvlJc w:val="left"/>
      <w:pPr>
        <w:tabs>
          <w:tab w:val="num" w:pos="2160"/>
        </w:tabs>
        <w:ind w:left="2160" w:hanging="360"/>
      </w:pPr>
    </w:lvl>
    <w:lvl w:ilvl="3" w:tplc="13CCFFC6" w:tentative="1">
      <w:start w:val="1"/>
      <w:numFmt w:val="decimal"/>
      <w:lvlText w:val="%4."/>
      <w:lvlJc w:val="left"/>
      <w:pPr>
        <w:tabs>
          <w:tab w:val="num" w:pos="2880"/>
        </w:tabs>
        <w:ind w:left="2880" w:hanging="360"/>
      </w:pPr>
    </w:lvl>
    <w:lvl w:ilvl="4" w:tplc="DFFEA792" w:tentative="1">
      <w:start w:val="1"/>
      <w:numFmt w:val="decimal"/>
      <w:lvlText w:val="%5."/>
      <w:lvlJc w:val="left"/>
      <w:pPr>
        <w:tabs>
          <w:tab w:val="num" w:pos="3600"/>
        </w:tabs>
        <w:ind w:left="3600" w:hanging="360"/>
      </w:pPr>
    </w:lvl>
    <w:lvl w:ilvl="5" w:tplc="0D606C74" w:tentative="1">
      <w:start w:val="1"/>
      <w:numFmt w:val="decimal"/>
      <w:lvlText w:val="%6."/>
      <w:lvlJc w:val="left"/>
      <w:pPr>
        <w:tabs>
          <w:tab w:val="num" w:pos="4320"/>
        </w:tabs>
        <w:ind w:left="4320" w:hanging="360"/>
      </w:pPr>
    </w:lvl>
    <w:lvl w:ilvl="6" w:tplc="1BC4892E" w:tentative="1">
      <w:start w:val="1"/>
      <w:numFmt w:val="decimal"/>
      <w:lvlText w:val="%7."/>
      <w:lvlJc w:val="left"/>
      <w:pPr>
        <w:tabs>
          <w:tab w:val="num" w:pos="5040"/>
        </w:tabs>
        <w:ind w:left="5040" w:hanging="360"/>
      </w:pPr>
    </w:lvl>
    <w:lvl w:ilvl="7" w:tplc="43403B9A" w:tentative="1">
      <w:start w:val="1"/>
      <w:numFmt w:val="decimal"/>
      <w:lvlText w:val="%8."/>
      <w:lvlJc w:val="left"/>
      <w:pPr>
        <w:tabs>
          <w:tab w:val="num" w:pos="5760"/>
        </w:tabs>
        <w:ind w:left="5760" w:hanging="360"/>
      </w:pPr>
    </w:lvl>
    <w:lvl w:ilvl="8" w:tplc="D5888170" w:tentative="1">
      <w:start w:val="1"/>
      <w:numFmt w:val="decimal"/>
      <w:lvlText w:val="%9."/>
      <w:lvlJc w:val="left"/>
      <w:pPr>
        <w:tabs>
          <w:tab w:val="num" w:pos="6480"/>
        </w:tabs>
        <w:ind w:left="6480" w:hanging="360"/>
      </w:pPr>
    </w:lvl>
  </w:abstractNum>
  <w:abstractNum w:abstractNumId="30" w15:restartNumberingAfterBreak="0">
    <w:nsid w:val="53CD34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50A25ED"/>
    <w:multiLevelType w:val="hybridMultilevel"/>
    <w:tmpl w:val="3C7CDF48"/>
    <w:lvl w:ilvl="0" w:tplc="F8682E78">
      <w:start w:val="1"/>
      <w:numFmt w:val="bullet"/>
      <w:lvlText w:val=""/>
      <w:lvlJc w:val="left"/>
      <w:pPr>
        <w:tabs>
          <w:tab w:val="num" w:pos="360"/>
        </w:tabs>
        <w:ind w:left="360" w:hanging="360"/>
      </w:pPr>
      <w:rPr>
        <w:rFonts w:ascii="Marlett" w:hAnsi="Marlett" w:hint="default"/>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185F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17930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9967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1AD70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7209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83518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94C54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B6439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EB85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F1F49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3C105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3C51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0D6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C4547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D4F11A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3"/>
  </w:num>
  <w:num w:numId="3">
    <w:abstractNumId w:val="35"/>
  </w:num>
  <w:num w:numId="4">
    <w:abstractNumId w:val="37"/>
  </w:num>
  <w:num w:numId="5">
    <w:abstractNumId w:val="0"/>
  </w:num>
  <w:num w:numId="6">
    <w:abstractNumId w:val="18"/>
  </w:num>
  <w:num w:numId="7">
    <w:abstractNumId w:val="42"/>
  </w:num>
  <w:num w:numId="8">
    <w:abstractNumId w:val="27"/>
  </w:num>
  <w:num w:numId="9">
    <w:abstractNumId w:val="4"/>
  </w:num>
  <w:num w:numId="10">
    <w:abstractNumId w:val="14"/>
  </w:num>
  <w:num w:numId="11">
    <w:abstractNumId w:val="36"/>
  </w:num>
  <w:num w:numId="12">
    <w:abstractNumId w:val="46"/>
  </w:num>
  <w:num w:numId="13">
    <w:abstractNumId w:val="3"/>
  </w:num>
  <w:num w:numId="14">
    <w:abstractNumId w:val="39"/>
  </w:num>
  <w:num w:numId="15">
    <w:abstractNumId w:val="1"/>
  </w:num>
  <w:num w:numId="16">
    <w:abstractNumId w:val="11"/>
  </w:num>
  <w:num w:numId="17">
    <w:abstractNumId w:val="20"/>
  </w:num>
  <w:num w:numId="18">
    <w:abstractNumId w:val="25"/>
  </w:num>
  <w:num w:numId="19">
    <w:abstractNumId w:val="34"/>
  </w:num>
  <w:num w:numId="20">
    <w:abstractNumId w:val="28"/>
  </w:num>
  <w:num w:numId="21">
    <w:abstractNumId w:val="9"/>
  </w:num>
  <w:num w:numId="22">
    <w:abstractNumId w:val="43"/>
  </w:num>
  <w:num w:numId="23">
    <w:abstractNumId w:val="23"/>
  </w:num>
  <w:num w:numId="24">
    <w:abstractNumId w:val="32"/>
  </w:num>
  <w:num w:numId="25">
    <w:abstractNumId w:val="8"/>
  </w:num>
  <w:num w:numId="26">
    <w:abstractNumId w:val="2"/>
  </w:num>
  <w:num w:numId="27">
    <w:abstractNumId w:val="45"/>
  </w:num>
  <w:num w:numId="28">
    <w:abstractNumId w:val="21"/>
  </w:num>
  <w:num w:numId="29">
    <w:abstractNumId w:val="13"/>
  </w:num>
  <w:num w:numId="30">
    <w:abstractNumId w:val="15"/>
  </w:num>
  <w:num w:numId="31">
    <w:abstractNumId w:val="41"/>
  </w:num>
  <w:num w:numId="32">
    <w:abstractNumId w:val="10"/>
  </w:num>
  <w:num w:numId="33">
    <w:abstractNumId w:val="24"/>
  </w:num>
  <w:num w:numId="34">
    <w:abstractNumId w:val="44"/>
  </w:num>
  <w:num w:numId="35">
    <w:abstractNumId w:val="5"/>
  </w:num>
  <w:num w:numId="36">
    <w:abstractNumId w:val="7"/>
  </w:num>
  <w:num w:numId="37">
    <w:abstractNumId w:val="19"/>
  </w:num>
  <w:num w:numId="38">
    <w:abstractNumId w:val="6"/>
  </w:num>
  <w:num w:numId="39">
    <w:abstractNumId w:val="30"/>
  </w:num>
  <w:num w:numId="40">
    <w:abstractNumId w:val="16"/>
  </w:num>
  <w:num w:numId="41">
    <w:abstractNumId w:val="26"/>
  </w:num>
  <w:num w:numId="42">
    <w:abstractNumId w:val="38"/>
  </w:num>
  <w:num w:numId="43">
    <w:abstractNumId w:val="40"/>
  </w:num>
  <w:num w:numId="44">
    <w:abstractNumId w:val="22"/>
  </w:num>
  <w:num w:numId="45">
    <w:abstractNumId w:val="12"/>
  </w:num>
  <w:num w:numId="46">
    <w:abstractNumId w:val="31"/>
  </w:num>
  <w:num w:numId="47">
    <w:abstractNumId w:val="29"/>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44B7"/>
    <w:rsid w:val="00001365"/>
    <w:rsid w:val="00003041"/>
    <w:rsid w:val="00012335"/>
    <w:rsid w:val="00012D4F"/>
    <w:rsid w:val="000170B9"/>
    <w:rsid w:val="0002022A"/>
    <w:rsid w:val="00026928"/>
    <w:rsid w:val="000417CC"/>
    <w:rsid w:val="000464B1"/>
    <w:rsid w:val="000556DC"/>
    <w:rsid w:val="000639DB"/>
    <w:rsid w:val="00064F7D"/>
    <w:rsid w:val="00072D7E"/>
    <w:rsid w:val="00080936"/>
    <w:rsid w:val="0008150D"/>
    <w:rsid w:val="000856CC"/>
    <w:rsid w:val="000B5DD0"/>
    <w:rsid w:val="000B5FA0"/>
    <w:rsid w:val="000D3095"/>
    <w:rsid w:val="000D43BA"/>
    <w:rsid w:val="000D47FB"/>
    <w:rsid w:val="000D6B71"/>
    <w:rsid w:val="000E027A"/>
    <w:rsid w:val="000E10F9"/>
    <w:rsid w:val="000E1707"/>
    <w:rsid w:val="000F37AB"/>
    <w:rsid w:val="000F4412"/>
    <w:rsid w:val="00100CCF"/>
    <w:rsid w:val="00110ABF"/>
    <w:rsid w:val="0012409F"/>
    <w:rsid w:val="001253D5"/>
    <w:rsid w:val="0012609A"/>
    <w:rsid w:val="00126194"/>
    <w:rsid w:val="001327C4"/>
    <w:rsid w:val="00134AB0"/>
    <w:rsid w:val="00142702"/>
    <w:rsid w:val="0014338B"/>
    <w:rsid w:val="00144B8A"/>
    <w:rsid w:val="0015051B"/>
    <w:rsid w:val="00154E42"/>
    <w:rsid w:val="00176025"/>
    <w:rsid w:val="00185C34"/>
    <w:rsid w:val="00195D47"/>
    <w:rsid w:val="001B32DD"/>
    <w:rsid w:val="001B386C"/>
    <w:rsid w:val="001B6C95"/>
    <w:rsid w:val="001C0DEA"/>
    <w:rsid w:val="001D12DE"/>
    <w:rsid w:val="001D469E"/>
    <w:rsid w:val="001F2A78"/>
    <w:rsid w:val="001F3AAB"/>
    <w:rsid w:val="0021389A"/>
    <w:rsid w:val="0021524E"/>
    <w:rsid w:val="00220B3A"/>
    <w:rsid w:val="00221D2F"/>
    <w:rsid w:val="002233D1"/>
    <w:rsid w:val="00232033"/>
    <w:rsid w:val="002325E9"/>
    <w:rsid w:val="002332D5"/>
    <w:rsid w:val="00235CB7"/>
    <w:rsid w:val="00236E3B"/>
    <w:rsid w:val="002423C0"/>
    <w:rsid w:val="0024684A"/>
    <w:rsid w:val="0024753A"/>
    <w:rsid w:val="002622B7"/>
    <w:rsid w:val="0027002D"/>
    <w:rsid w:val="00270F34"/>
    <w:rsid w:val="002723BA"/>
    <w:rsid w:val="002730A2"/>
    <w:rsid w:val="002817EC"/>
    <w:rsid w:val="0028726B"/>
    <w:rsid w:val="002970EC"/>
    <w:rsid w:val="002A294A"/>
    <w:rsid w:val="002B039B"/>
    <w:rsid w:val="002D0F53"/>
    <w:rsid w:val="002D515C"/>
    <w:rsid w:val="002F2B08"/>
    <w:rsid w:val="00301067"/>
    <w:rsid w:val="00302071"/>
    <w:rsid w:val="00312E3B"/>
    <w:rsid w:val="00333D63"/>
    <w:rsid w:val="003444F5"/>
    <w:rsid w:val="0034486F"/>
    <w:rsid w:val="003503D4"/>
    <w:rsid w:val="00351520"/>
    <w:rsid w:val="0036227B"/>
    <w:rsid w:val="00381C82"/>
    <w:rsid w:val="003822F0"/>
    <w:rsid w:val="003A1CA7"/>
    <w:rsid w:val="003A492A"/>
    <w:rsid w:val="003B1CB6"/>
    <w:rsid w:val="003D3E12"/>
    <w:rsid w:val="003E353A"/>
    <w:rsid w:val="003F1476"/>
    <w:rsid w:val="00420E52"/>
    <w:rsid w:val="004218DE"/>
    <w:rsid w:val="004251D0"/>
    <w:rsid w:val="004277A8"/>
    <w:rsid w:val="0045553A"/>
    <w:rsid w:val="00456598"/>
    <w:rsid w:val="0046074C"/>
    <w:rsid w:val="00467ED6"/>
    <w:rsid w:val="004852A8"/>
    <w:rsid w:val="00486A43"/>
    <w:rsid w:val="00492022"/>
    <w:rsid w:val="004A02B5"/>
    <w:rsid w:val="004A12F2"/>
    <w:rsid w:val="004A5D5A"/>
    <w:rsid w:val="004B63C3"/>
    <w:rsid w:val="004C3F07"/>
    <w:rsid w:val="004D40A9"/>
    <w:rsid w:val="004F3058"/>
    <w:rsid w:val="004F3C20"/>
    <w:rsid w:val="00500065"/>
    <w:rsid w:val="005112CF"/>
    <w:rsid w:val="0052160E"/>
    <w:rsid w:val="0052710C"/>
    <w:rsid w:val="00527EE7"/>
    <w:rsid w:val="00536314"/>
    <w:rsid w:val="0054148F"/>
    <w:rsid w:val="00550C73"/>
    <w:rsid w:val="005720FB"/>
    <w:rsid w:val="005807BB"/>
    <w:rsid w:val="005834A4"/>
    <w:rsid w:val="00591640"/>
    <w:rsid w:val="005B3DD3"/>
    <w:rsid w:val="005B618B"/>
    <w:rsid w:val="005B6BC2"/>
    <w:rsid w:val="005C103E"/>
    <w:rsid w:val="005C56CC"/>
    <w:rsid w:val="005D1CF0"/>
    <w:rsid w:val="005E116D"/>
    <w:rsid w:val="005E72A9"/>
    <w:rsid w:val="005F298B"/>
    <w:rsid w:val="0060134F"/>
    <w:rsid w:val="006016D4"/>
    <w:rsid w:val="00601DBC"/>
    <w:rsid w:val="0060795F"/>
    <w:rsid w:val="00617B6B"/>
    <w:rsid w:val="006200DC"/>
    <w:rsid w:val="00633D4E"/>
    <w:rsid w:val="006426BD"/>
    <w:rsid w:val="00651CDE"/>
    <w:rsid w:val="006739E4"/>
    <w:rsid w:val="00677E1C"/>
    <w:rsid w:val="00691F34"/>
    <w:rsid w:val="006A7A8B"/>
    <w:rsid w:val="006B0C4D"/>
    <w:rsid w:val="006B473D"/>
    <w:rsid w:val="006C4CF7"/>
    <w:rsid w:val="006C6D90"/>
    <w:rsid w:val="006D70A6"/>
    <w:rsid w:val="006E4C41"/>
    <w:rsid w:val="00701180"/>
    <w:rsid w:val="0070753B"/>
    <w:rsid w:val="00707DA1"/>
    <w:rsid w:val="00710CEF"/>
    <w:rsid w:val="00720B75"/>
    <w:rsid w:val="0072112A"/>
    <w:rsid w:val="00725497"/>
    <w:rsid w:val="00725589"/>
    <w:rsid w:val="007360BB"/>
    <w:rsid w:val="007402A5"/>
    <w:rsid w:val="007604B7"/>
    <w:rsid w:val="007642E1"/>
    <w:rsid w:val="00766A52"/>
    <w:rsid w:val="00771632"/>
    <w:rsid w:val="00774098"/>
    <w:rsid w:val="007B0F7A"/>
    <w:rsid w:val="007B1372"/>
    <w:rsid w:val="007B1771"/>
    <w:rsid w:val="007B341E"/>
    <w:rsid w:val="007B3533"/>
    <w:rsid w:val="007B62AF"/>
    <w:rsid w:val="007B6BFB"/>
    <w:rsid w:val="007B70C7"/>
    <w:rsid w:val="007C0035"/>
    <w:rsid w:val="007C096D"/>
    <w:rsid w:val="007D3C80"/>
    <w:rsid w:val="007D40AB"/>
    <w:rsid w:val="007D4490"/>
    <w:rsid w:val="007D4D9C"/>
    <w:rsid w:val="007E172B"/>
    <w:rsid w:val="007E22F8"/>
    <w:rsid w:val="007E24B6"/>
    <w:rsid w:val="007F1B0D"/>
    <w:rsid w:val="0081485C"/>
    <w:rsid w:val="00821437"/>
    <w:rsid w:val="00830E60"/>
    <w:rsid w:val="00855B20"/>
    <w:rsid w:val="00863DE4"/>
    <w:rsid w:val="00865783"/>
    <w:rsid w:val="00867AEF"/>
    <w:rsid w:val="00867F9F"/>
    <w:rsid w:val="00876720"/>
    <w:rsid w:val="00877A56"/>
    <w:rsid w:val="00896D37"/>
    <w:rsid w:val="008A1607"/>
    <w:rsid w:val="008B1C4A"/>
    <w:rsid w:val="008C08B3"/>
    <w:rsid w:val="008C3CB1"/>
    <w:rsid w:val="008D44A9"/>
    <w:rsid w:val="008E267E"/>
    <w:rsid w:val="008E3134"/>
    <w:rsid w:val="008E49E3"/>
    <w:rsid w:val="008E60FE"/>
    <w:rsid w:val="008E723D"/>
    <w:rsid w:val="008F1082"/>
    <w:rsid w:val="008F3C1B"/>
    <w:rsid w:val="009046A6"/>
    <w:rsid w:val="009120B8"/>
    <w:rsid w:val="00913B06"/>
    <w:rsid w:val="00913DF3"/>
    <w:rsid w:val="00915546"/>
    <w:rsid w:val="00920BA0"/>
    <w:rsid w:val="00923E8B"/>
    <w:rsid w:val="00927C2F"/>
    <w:rsid w:val="00931194"/>
    <w:rsid w:val="009341FB"/>
    <w:rsid w:val="00936073"/>
    <w:rsid w:val="00943895"/>
    <w:rsid w:val="00945843"/>
    <w:rsid w:val="009531FD"/>
    <w:rsid w:val="0096313B"/>
    <w:rsid w:val="00973FB4"/>
    <w:rsid w:val="00984702"/>
    <w:rsid w:val="00986949"/>
    <w:rsid w:val="009954FD"/>
    <w:rsid w:val="009A42AC"/>
    <w:rsid w:val="009B1616"/>
    <w:rsid w:val="009B6DE8"/>
    <w:rsid w:val="009D64DF"/>
    <w:rsid w:val="009D69FE"/>
    <w:rsid w:val="009E0748"/>
    <w:rsid w:val="009E587C"/>
    <w:rsid w:val="009F01D5"/>
    <w:rsid w:val="009F180E"/>
    <w:rsid w:val="009F4581"/>
    <w:rsid w:val="009F69A6"/>
    <w:rsid w:val="009F70E6"/>
    <w:rsid w:val="009F73C3"/>
    <w:rsid w:val="00A03346"/>
    <w:rsid w:val="00A03EF7"/>
    <w:rsid w:val="00A076F3"/>
    <w:rsid w:val="00A07701"/>
    <w:rsid w:val="00A07D14"/>
    <w:rsid w:val="00A22A27"/>
    <w:rsid w:val="00A249B0"/>
    <w:rsid w:val="00A33793"/>
    <w:rsid w:val="00A4255E"/>
    <w:rsid w:val="00A55489"/>
    <w:rsid w:val="00A569C8"/>
    <w:rsid w:val="00A57882"/>
    <w:rsid w:val="00A61FE5"/>
    <w:rsid w:val="00A66416"/>
    <w:rsid w:val="00A83D67"/>
    <w:rsid w:val="00A84BB6"/>
    <w:rsid w:val="00A91E77"/>
    <w:rsid w:val="00AA48B6"/>
    <w:rsid w:val="00AA71CA"/>
    <w:rsid w:val="00AB66F6"/>
    <w:rsid w:val="00AC01BD"/>
    <w:rsid w:val="00AD61A1"/>
    <w:rsid w:val="00AE3FC2"/>
    <w:rsid w:val="00AE714C"/>
    <w:rsid w:val="00B1241F"/>
    <w:rsid w:val="00B237C7"/>
    <w:rsid w:val="00B271A3"/>
    <w:rsid w:val="00B27436"/>
    <w:rsid w:val="00B33E7F"/>
    <w:rsid w:val="00B375CD"/>
    <w:rsid w:val="00B378FF"/>
    <w:rsid w:val="00B400B7"/>
    <w:rsid w:val="00B42D8D"/>
    <w:rsid w:val="00B447A1"/>
    <w:rsid w:val="00B44812"/>
    <w:rsid w:val="00B560A1"/>
    <w:rsid w:val="00B56AEE"/>
    <w:rsid w:val="00B6348F"/>
    <w:rsid w:val="00B63CC3"/>
    <w:rsid w:val="00B7061F"/>
    <w:rsid w:val="00B740C1"/>
    <w:rsid w:val="00B76BED"/>
    <w:rsid w:val="00B86CF5"/>
    <w:rsid w:val="00B871CE"/>
    <w:rsid w:val="00B87B35"/>
    <w:rsid w:val="00B9031A"/>
    <w:rsid w:val="00B94DB5"/>
    <w:rsid w:val="00B96905"/>
    <w:rsid w:val="00BA0D48"/>
    <w:rsid w:val="00BB3110"/>
    <w:rsid w:val="00BE5536"/>
    <w:rsid w:val="00BF24CC"/>
    <w:rsid w:val="00BF77D9"/>
    <w:rsid w:val="00C0249B"/>
    <w:rsid w:val="00C024BD"/>
    <w:rsid w:val="00C22DAF"/>
    <w:rsid w:val="00C24832"/>
    <w:rsid w:val="00C42D89"/>
    <w:rsid w:val="00C52341"/>
    <w:rsid w:val="00C62D14"/>
    <w:rsid w:val="00C719B2"/>
    <w:rsid w:val="00C87B5E"/>
    <w:rsid w:val="00C93086"/>
    <w:rsid w:val="00CA1267"/>
    <w:rsid w:val="00CA673A"/>
    <w:rsid w:val="00CB2F31"/>
    <w:rsid w:val="00CC0BF6"/>
    <w:rsid w:val="00CC3564"/>
    <w:rsid w:val="00CD71D8"/>
    <w:rsid w:val="00CE481B"/>
    <w:rsid w:val="00D1547A"/>
    <w:rsid w:val="00D20A7D"/>
    <w:rsid w:val="00D21196"/>
    <w:rsid w:val="00D43E51"/>
    <w:rsid w:val="00D46C02"/>
    <w:rsid w:val="00D51D01"/>
    <w:rsid w:val="00D530E0"/>
    <w:rsid w:val="00D542D7"/>
    <w:rsid w:val="00D65976"/>
    <w:rsid w:val="00D86730"/>
    <w:rsid w:val="00D867CB"/>
    <w:rsid w:val="00DC2B40"/>
    <w:rsid w:val="00DC6767"/>
    <w:rsid w:val="00DD44D8"/>
    <w:rsid w:val="00DE3D01"/>
    <w:rsid w:val="00DF6686"/>
    <w:rsid w:val="00DF7453"/>
    <w:rsid w:val="00DF7DE5"/>
    <w:rsid w:val="00E03DEA"/>
    <w:rsid w:val="00E15AC9"/>
    <w:rsid w:val="00E1672B"/>
    <w:rsid w:val="00E22C37"/>
    <w:rsid w:val="00E4006D"/>
    <w:rsid w:val="00E43B35"/>
    <w:rsid w:val="00E465E6"/>
    <w:rsid w:val="00E52EB2"/>
    <w:rsid w:val="00E57CF0"/>
    <w:rsid w:val="00E67AEE"/>
    <w:rsid w:val="00E7022C"/>
    <w:rsid w:val="00E7287B"/>
    <w:rsid w:val="00E7506A"/>
    <w:rsid w:val="00E7555E"/>
    <w:rsid w:val="00E82AA9"/>
    <w:rsid w:val="00E8671A"/>
    <w:rsid w:val="00E93170"/>
    <w:rsid w:val="00E94C2E"/>
    <w:rsid w:val="00E96F99"/>
    <w:rsid w:val="00EA324A"/>
    <w:rsid w:val="00EA6A2E"/>
    <w:rsid w:val="00EA7140"/>
    <w:rsid w:val="00EA7512"/>
    <w:rsid w:val="00EA76BB"/>
    <w:rsid w:val="00EB15D4"/>
    <w:rsid w:val="00EB1BCB"/>
    <w:rsid w:val="00EB28D5"/>
    <w:rsid w:val="00EB42C6"/>
    <w:rsid w:val="00EE5461"/>
    <w:rsid w:val="00EF16FF"/>
    <w:rsid w:val="00EF1B77"/>
    <w:rsid w:val="00EF6C6D"/>
    <w:rsid w:val="00F10AFD"/>
    <w:rsid w:val="00F26741"/>
    <w:rsid w:val="00F279C3"/>
    <w:rsid w:val="00F34FEA"/>
    <w:rsid w:val="00F40890"/>
    <w:rsid w:val="00F45C66"/>
    <w:rsid w:val="00F621AC"/>
    <w:rsid w:val="00F72B8B"/>
    <w:rsid w:val="00F754E9"/>
    <w:rsid w:val="00F774E7"/>
    <w:rsid w:val="00F86404"/>
    <w:rsid w:val="00FA1E91"/>
    <w:rsid w:val="00FA3C9D"/>
    <w:rsid w:val="00FA521D"/>
    <w:rsid w:val="00FB4B2C"/>
    <w:rsid w:val="00FC01E8"/>
    <w:rsid w:val="00FC6C8C"/>
    <w:rsid w:val="00FD7EE3"/>
    <w:rsid w:val="00FE1682"/>
    <w:rsid w:val="00FF38FA"/>
    <w:rsid w:val="00FF3E2C"/>
    <w:rsid w:val="00FF44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5BAA9FE1"/>
  <w15:docId w15:val="{F23C73CD-2144-47B0-B82E-DEBEABAA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E2C"/>
    <w:rPr>
      <w:rFonts w:ascii="Avenir LT Com 45 Book" w:eastAsia="Times New Roman" w:hAnsi="Avenir LT Com 45 Book"/>
      <w:sz w:val="22"/>
      <w:szCs w:val="24"/>
      <w:lang w:val="en-GB" w:eastAsia="en-US"/>
    </w:rPr>
  </w:style>
  <w:style w:type="paragraph" w:styleId="Heading1">
    <w:name w:val="heading 1"/>
    <w:basedOn w:val="Normal"/>
    <w:next w:val="Normal"/>
    <w:link w:val="Heading1Char"/>
    <w:uiPriority w:val="9"/>
    <w:qFormat/>
    <w:locked/>
    <w:rsid w:val="00FF44B7"/>
    <w:pPr>
      <w:keepNext/>
      <w:numPr>
        <w:numId w:val="1"/>
      </w:numPr>
      <w:spacing w:before="240" w:after="60"/>
      <w:outlineLvl w:val="0"/>
    </w:pPr>
    <w:rPr>
      <w:rFonts w:ascii="Frutiger 45 Light" w:hAnsi="Frutiger 45 Light" w:cs="Arial"/>
      <w:b/>
      <w:bCs/>
      <w:caps/>
      <w:kern w:val="32"/>
      <w:sz w:val="30"/>
      <w:szCs w:val="32"/>
      <w:lang w:val="en-US"/>
    </w:rPr>
  </w:style>
  <w:style w:type="paragraph" w:styleId="Heading2">
    <w:name w:val="heading 2"/>
    <w:basedOn w:val="Normal"/>
    <w:next w:val="Normal"/>
    <w:link w:val="Heading2Char"/>
    <w:uiPriority w:val="9"/>
    <w:qFormat/>
    <w:locked/>
    <w:rsid w:val="00FF44B7"/>
    <w:pPr>
      <w:keepNext/>
      <w:widowControl w:val="0"/>
      <w:numPr>
        <w:ilvl w:val="1"/>
        <w:numId w:val="1"/>
      </w:numPr>
      <w:tabs>
        <w:tab w:val="left" w:pos="567"/>
      </w:tabs>
      <w:spacing w:line="192" w:lineRule="auto"/>
      <w:outlineLvl w:val="1"/>
    </w:pPr>
    <w:rPr>
      <w:rFonts w:ascii="Frutiger 45 Light" w:hAnsi="Frutiger 45 Light"/>
      <w:b/>
      <w:sz w:val="24"/>
    </w:rPr>
  </w:style>
  <w:style w:type="paragraph" w:styleId="Heading3">
    <w:name w:val="heading 3"/>
    <w:basedOn w:val="Normal"/>
    <w:next w:val="Normal"/>
    <w:link w:val="Heading3Char"/>
    <w:uiPriority w:val="9"/>
    <w:qFormat/>
    <w:rsid w:val="00FF44B7"/>
    <w:pPr>
      <w:keepNext/>
      <w:widowControl w:val="0"/>
      <w:numPr>
        <w:ilvl w:val="2"/>
        <w:numId w:val="1"/>
      </w:numPr>
      <w:tabs>
        <w:tab w:val="right" w:pos="10229"/>
      </w:tabs>
      <w:outlineLvl w:val="2"/>
    </w:pPr>
    <w:rPr>
      <w:rFonts w:ascii="Frutiger 45 Light" w:hAnsi="Frutiger 45 Light"/>
      <w:b/>
      <w:bCs/>
      <w:i/>
      <w:iCs/>
    </w:rPr>
  </w:style>
  <w:style w:type="paragraph" w:styleId="Heading4">
    <w:name w:val="heading 4"/>
    <w:basedOn w:val="Normal"/>
    <w:next w:val="Normal"/>
    <w:link w:val="Heading4Char"/>
    <w:semiHidden/>
    <w:unhideWhenUsed/>
    <w:qFormat/>
    <w:locked/>
    <w:rsid w:val="00DC2B4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DC2B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DC2B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DC2B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4B7"/>
    <w:rPr>
      <w:rFonts w:ascii="Frutiger 45 Light" w:eastAsia="Times New Roman" w:hAnsi="Frutiger 45 Light" w:cs="Arial"/>
      <w:b/>
      <w:bCs/>
      <w:caps/>
      <w:kern w:val="32"/>
      <w:sz w:val="30"/>
      <w:szCs w:val="32"/>
      <w:lang w:val="en-US" w:eastAsia="en-US"/>
    </w:rPr>
  </w:style>
  <w:style w:type="character" w:customStyle="1" w:styleId="Heading2Char">
    <w:name w:val="Heading 2 Char"/>
    <w:basedOn w:val="DefaultParagraphFont"/>
    <w:link w:val="Heading2"/>
    <w:uiPriority w:val="9"/>
    <w:locked/>
    <w:rsid w:val="00FF44B7"/>
    <w:rPr>
      <w:rFonts w:ascii="Frutiger 45 Light" w:eastAsia="Times New Roman" w:hAnsi="Frutiger 45 Light"/>
      <w:b/>
      <w:sz w:val="24"/>
      <w:szCs w:val="24"/>
      <w:lang w:val="en-GB" w:eastAsia="en-US"/>
    </w:rPr>
  </w:style>
  <w:style w:type="character" w:customStyle="1" w:styleId="Heading3Char">
    <w:name w:val="Heading 3 Char"/>
    <w:basedOn w:val="DefaultParagraphFont"/>
    <w:link w:val="Heading3"/>
    <w:uiPriority w:val="9"/>
    <w:locked/>
    <w:rsid w:val="00FF44B7"/>
    <w:rPr>
      <w:rFonts w:ascii="Frutiger 45 Light" w:eastAsia="Times New Roman" w:hAnsi="Frutiger 45 Light"/>
      <w:b/>
      <w:bCs/>
      <w:i/>
      <w:iCs/>
      <w:sz w:val="22"/>
      <w:szCs w:val="24"/>
      <w:lang w:val="en-GB" w:eastAsia="en-US"/>
    </w:rPr>
  </w:style>
  <w:style w:type="paragraph" w:styleId="Header">
    <w:name w:val="header"/>
    <w:basedOn w:val="Normal"/>
    <w:link w:val="HeaderChar"/>
    <w:uiPriority w:val="99"/>
    <w:locked/>
    <w:rsid w:val="007C096D"/>
    <w:pPr>
      <w:tabs>
        <w:tab w:val="center" w:pos="4513"/>
        <w:tab w:val="right" w:pos="9026"/>
      </w:tabs>
    </w:pPr>
  </w:style>
  <w:style w:type="character" w:customStyle="1" w:styleId="HeaderChar">
    <w:name w:val="Header Char"/>
    <w:basedOn w:val="DefaultParagraphFont"/>
    <w:link w:val="Header"/>
    <w:uiPriority w:val="99"/>
    <w:locked/>
    <w:rsid w:val="00001365"/>
    <w:rPr>
      <w:rFonts w:eastAsia="Times New Roman" w:cs="Times New Roman"/>
      <w:sz w:val="24"/>
      <w:szCs w:val="24"/>
    </w:rPr>
  </w:style>
  <w:style w:type="paragraph" w:styleId="Footer">
    <w:name w:val="footer"/>
    <w:basedOn w:val="Normal"/>
    <w:link w:val="FooterChar"/>
    <w:uiPriority w:val="99"/>
    <w:locked/>
    <w:rsid w:val="007C096D"/>
    <w:pPr>
      <w:tabs>
        <w:tab w:val="center" w:pos="4513"/>
        <w:tab w:val="right" w:pos="9026"/>
      </w:tabs>
    </w:pPr>
  </w:style>
  <w:style w:type="character" w:customStyle="1" w:styleId="FooterChar">
    <w:name w:val="Footer Char"/>
    <w:basedOn w:val="DefaultParagraphFont"/>
    <w:link w:val="Footer"/>
    <w:uiPriority w:val="99"/>
    <w:locked/>
    <w:rsid w:val="00001365"/>
    <w:rPr>
      <w:rFonts w:eastAsia="Times New Roman" w:cs="Times New Roman"/>
      <w:sz w:val="24"/>
      <w:szCs w:val="24"/>
    </w:rPr>
  </w:style>
  <w:style w:type="table" w:styleId="TableGrid">
    <w:name w:val="Table Grid"/>
    <w:basedOn w:val="TableNormal"/>
    <w:locked/>
    <w:rsid w:val="007C096D"/>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trataHeaderAddressSender">
    <w:name w:val="Xstrata Header Address Sender"/>
    <w:basedOn w:val="Normal"/>
    <w:uiPriority w:val="99"/>
    <w:rsid w:val="00001365"/>
    <w:pPr>
      <w:framePr w:hSpace="180" w:wrap="around" w:vAnchor="page" w:hAnchor="margin" w:xAlign="right" w:y="2401"/>
      <w:spacing w:line="175" w:lineRule="exact"/>
    </w:pPr>
    <w:rPr>
      <w:color w:val="74655C"/>
      <w:sz w:val="15"/>
      <w:szCs w:val="15"/>
    </w:rPr>
  </w:style>
  <w:style w:type="paragraph" w:customStyle="1" w:styleId="XstrataHeaderAddressFixedInformation">
    <w:name w:val="Xstrata Header Address Fixed Information"/>
    <w:basedOn w:val="Normal"/>
    <w:uiPriority w:val="99"/>
    <w:rsid w:val="00001365"/>
    <w:pPr>
      <w:framePr w:hSpace="180" w:wrap="around" w:vAnchor="page" w:hAnchor="margin" w:xAlign="right" w:y="2401"/>
      <w:spacing w:line="175" w:lineRule="exact"/>
    </w:pPr>
    <w:rPr>
      <w:i/>
      <w:color w:val="004588"/>
      <w:sz w:val="15"/>
      <w:szCs w:val="15"/>
    </w:rPr>
  </w:style>
  <w:style w:type="paragraph" w:customStyle="1" w:styleId="XstrataFixedInformation">
    <w:name w:val="Xstrata Fixed Information"/>
    <w:basedOn w:val="Normal"/>
    <w:uiPriority w:val="99"/>
    <w:rsid w:val="00001365"/>
    <w:rPr>
      <w:color w:val="262626"/>
      <w:szCs w:val="18"/>
    </w:rPr>
  </w:style>
  <w:style w:type="paragraph" w:customStyle="1" w:styleId="XstrataOurYourReferenceNo">
    <w:name w:val="Xstrata Our/Your Reference No"/>
    <w:basedOn w:val="Normal"/>
    <w:uiPriority w:val="99"/>
    <w:rsid w:val="00001365"/>
    <w:pPr>
      <w:framePr w:hSpace="180" w:wrap="around" w:vAnchor="page" w:hAnchor="page" w:x="1109" w:y="2401"/>
    </w:pPr>
    <w:rPr>
      <w:szCs w:val="18"/>
    </w:rPr>
  </w:style>
  <w:style w:type="paragraph" w:customStyle="1" w:styleId="XstrataDate">
    <w:name w:val="Xstrata Date"/>
    <w:basedOn w:val="Normal"/>
    <w:uiPriority w:val="99"/>
    <w:rsid w:val="00001365"/>
    <w:pPr>
      <w:framePr w:hSpace="180" w:wrap="around" w:vAnchor="page" w:hAnchor="page" w:x="1109" w:y="2401"/>
    </w:pPr>
    <w:rPr>
      <w:color w:val="262626"/>
      <w:sz w:val="18"/>
      <w:szCs w:val="18"/>
    </w:rPr>
  </w:style>
  <w:style w:type="paragraph" w:customStyle="1" w:styleId="XstrataFooter">
    <w:name w:val="Xstrata Footer"/>
    <w:basedOn w:val="Normal"/>
    <w:link w:val="XstrataFooterChar"/>
    <w:uiPriority w:val="99"/>
    <w:rsid w:val="00001365"/>
    <w:rPr>
      <w:sz w:val="18"/>
      <w:szCs w:val="16"/>
    </w:rPr>
  </w:style>
  <w:style w:type="character" w:customStyle="1" w:styleId="XstrataFooterChar">
    <w:name w:val="Xstrata Footer Char"/>
    <w:basedOn w:val="DefaultParagraphFont"/>
    <w:link w:val="XstrataFooter"/>
    <w:uiPriority w:val="99"/>
    <w:locked/>
    <w:rsid w:val="00001365"/>
    <w:rPr>
      <w:rFonts w:ascii="Avenir LT Com 45 Book" w:hAnsi="Avenir LT Com 45 Book" w:cs="Times New Roman"/>
      <w:sz w:val="16"/>
      <w:szCs w:val="16"/>
    </w:rPr>
  </w:style>
  <w:style w:type="paragraph" w:customStyle="1" w:styleId="XstrataAddressRecipient">
    <w:name w:val="Xstrata Address Recipient"/>
    <w:basedOn w:val="Footer"/>
    <w:uiPriority w:val="99"/>
    <w:rsid w:val="00001365"/>
    <w:pPr>
      <w:tabs>
        <w:tab w:val="clear" w:pos="4513"/>
        <w:tab w:val="clear" w:pos="9026"/>
        <w:tab w:val="left" w:pos="614"/>
        <w:tab w:val="center" w:pos="4320"/>
        <w:tab w:val="right" w:pos="8640"/>
      </w:tabs>
      <w:jc w:val="both"/>
    </w:pPr>
    <w:rPr>
      <w:color w:val="262626"/>
      <w:szCs w:val="15"/>
    </w:rPr>
  </w:style>
  <w:style w:type="paragraph" w:styleId="BalloonText">
    <w:name w:val="Balloon Text"/>
    <w:basedOn w:val="Normal"/>
    <w:link w:val="BalloonTextChar"/>
    <w:uiPriority w:val="99"/>
    <w:semiHidden/>
    <w:rsid w:val="001B38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386C"/>
    <w:rPr>
      <w:rFonts w:ascii="Tahoma" w:hAnsi="Tahoma" w:cs="Tahoma"/>
      <w:sz w:val="16"/>
      <w:szCs w:val="16"/>
    </w:rPr>
  </w:style>
  <w:style w:type="paragraph" w:customStyle="1" w:styleId="XstrataBody">
    <w:name w:val="Xstrata Body"/>
    <w:basedOn w:val="Normal"/>
    <w:link w:val="XstrataBodyChar"/>
    <w:uiPriority w:val="99"/>
    <w:rsid w:val="00DF7453"/>
  </w:style>
  <w:style w:type="character" w:customStyle="1" w:styleId="XstrataBodyChar">
    <w:name w:val="Xstrata Body Char"/>
    <w:basedOn w:val="DefaultParagraphFont"/>
    <w:link w:val="XstrataBody"/>
    <w:uiPriority w:val="99"/>
    <w:locked/>
    <w:rsid w:val="00DF7453"/>
    <w:rPr>
      <w:rFonts w:ascii="Avenir LT Com 45 Book" w:hAnsi="Avenir LT Com 45 Book" w:cs="Times New Roman"/>
      <w:sz w:val="24"/>
      <w:szCs w:val="24"/>
      <w:lang w:eastAsia="en-US"/>
    </w:rPr>
  </w:style>
  <w:style w:type="paragraph" w:customStyle="1" w:styleId="XstrataBodyBold">
    <w:name w:val="Xstrata Body Bold"/>
    <w:basedOn w:val="XstrataBody"/>
    <w:uiPriority w:val="99"/>
    <w:rsid w:val="00DF7453"/>
    <w:rPr>
      <w:b/>
    </w:rPr>
  </w:style>
  <w:style w:type="paragraph" w:customStyle="1" w:styleId="HSECDocTitle">
    <w:name w:val="HSEC Doc Title"/>
    <w:basedOn w:val="Normal"/>
    <w:uiPriority w:val="99"/>
    <w:rsid w:val="00FF44B7"/>
    <w:pPr>
      <w:jc w:val="center"/>
    </w:pPr>
    <w:rPr>
      <w:rFonts w:ascii="Frutiger 45 Light" w:hAnsi="Frutiger 45 Light"/>
      <w:b/>
      <w:caps/>
      <w:color w:val="000080"/>
      <w:sz w:val="36"/>
      <w:szCs w:val="32"/>
      <w:lang w:val="en-US"/>
    </w:rPr>
  </w:style>
  <w:style w:type="character" w:styleId="Hyperlink">
    <w:name w:val="Hyperlink"/>
    <w:basedOn w:val="DefaultParagraphFont"/>
    <w:uiPriority w:val="99"/>
    <w:rsid w:val="00FF44B7"/>
    <w:rPr>
      <w:rFonts w:cs="Times New Roman"/>
      <w:color w:val="0000FF"/>
      <w:u w:val="single"/>
    </w:rPr>
  </w:style>
  <w:style w:type="paragraph" w:styleId="TOC1">
    <w:name w:val="toc 1"/>
    <w:basedOn w:val="Normal"/>
    <w:next w:val="Normal"/>
    <w:autoRedefine/>
    <w:uiPriority w:val="39"/>
    <w:rsid w:val="000417CC"/>
    <w:pPr>
      <w:tabs>
        <w:tab w:val="right" w:leader="dot" w:pos="10080"/>
      </w:tabs>
      <w:spacing w:before="120" w:after="120"/>
      <w:ind w:left="426" w:right="-159" w:hanging="568"/>
    </w:pPr>
    <w:rPr>
      <w:b/>
      <w:bCs/>
      <w:caps/>
      <w:szCs w:val="20"/>
      <w:lang w:val="en-US"/>
    </w:rPr>
  </w:style>
  <w:style w:type="paragraph" w:styleId="TOC2">
    <w:name w:val="toc 2"/>
    <w:basedOn w:val="Normal"/>
    <w:next w:val="Normal"/>
    <w:autoRedefine/>
    <w:uiPriority w:val="39"/>
    <w:rsid w:val="000417CC"/>
    <w:pPr>
      <w:tabs>
        <w:tab w:val="left" w:pos="-120"/>
        <w:tab w:val="left" w:pos="993"/>
        <w:tab w:val="right" w:leader="dot" w:pos="10080"/>
      </w:tabs>
      <w:ind w:left="993" w:right="-691" w:hanging="567"/>
    </w:pPr>
    <w:rPr>
      <w:rFonts w:ascii="Frutiger 45 Light" w:hAnsi="Frutiger 45 Light"/>
      <w:smallCaps/>
      <w:sz w:val="20"/>
      <w:szCs w:val="20"/>
      <w:lang w:val="en-US"/>
    </w:rPr>
  </w:style>
  <w:style w:type="paragraph" w:styleId="TOCHeading">
    <w:name w:val="TOC Heading"/>
    <w:basedOn w:val="Heading1"/>
    <w:next w:val="Normal"/>
    <w:uiPriority w:val="39"/>
    <w:unhideWhenUsed/>
    <w:qFormat/>
    <w:rsid w:val="00D542D7"/>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ListParagraph">
    <w:name w:val="List Paragraph"/>
    <w:basedOn w:val="Normal"/>
    <w:uiPriority w:val="34"/>
    <w:qFormat/>
    <w:rsid w:val="00026928"/>
    <w:pPr>
      <w:ind w:left="720"/>
      <w:contextualSpacing/>
    </w:pPr>
  </w:style>
  <w:style w:type="paragraph" w:styleId="NormalIndent">
    <w:name w:val="Normal Indent"/>
    <w:basedOn w:val="Normal"/>
    <w:autoRedefine/>
    <w:rsid w:val="00863DE4"/>
    <w:pPr>
      <w:ind w:left="709"/>
    </w:pPr>
    <w:rPr>
      <w:rFonts w:ascii="Arial" w:hAnsi="Arial"/>
      <w:sz w:val="20"/>
      <w:szCs w:val="22"/>
    </w:rPr>
  </w:style>
  <w:style w:type="paragraph" w:styleId="BodyTextIndent">
    <w:name w:val="Body Text Indent"/>
    <w:basedOn w:val="Normal"/>
    <w:link w:val="BodyTextIndentChar"/>
    <w:rsid w:val="00312E3B"/>
    <w:pPr>
      <w:ind w:left="510"/>
    </w:pPr>
    <w:rPr>
      <w:rFonts w:ascii="Arial" w:hAnsi="Arial"/>
      <w:sz w:val="24"/>
      <w:szCs w:val="20"/>
    </w:rPr>
  </w:style>
  <w:style w:type="character" w:customStyle="1" w:styleId="BodyTextIndentChar">
    <w:name w:val="Body Text Indent Char"/>
    <w:basedOn w:val="DefaultParagraphFont"/>
    <w:link w:val="BodyTextIndent"/>
    <w:rsid w:val="00312E3B"/>
    <w:rPr>
      <w:rFonts w:ascii="Arial" w:eastAsia="Times New Roman" w:hAnsi="Arial"/>
      <w:sz w:val="24"/>
      <w:lang w:val="en-GB" w:eastAsia="en-US"/>
    </w:rPr>
  </w:style>
  <w:style w:type="character" w:customStyle="1" w:styleId="Heading4Char">
    <w:name w:val="Heading 4 Char"/>
    <w:basedOn w:val="DefaultParagraphFont"/>
    <w:link w:val="Heading4"/>
    <w:semiHidden/>
    <w:rsid w:val="00DC2B40"/>
    <w:rPr>
      <w:rFonts w:asciiTheme="majorHAnsi" w:eastAsiaTheme="majorEastAsia" w:hAnsiTheme="majorHAnsi" w:cstheme="majorBidi"/>
      <w:b/>
      <w:bCs/>
      <w:i/>
      <w:iCs/>
      <w:color w:val="4F81BD" w:themeColor="accent1"/>
      <w:sz w:val="22"/>
      <w:szCs w:val="24"/>
      <w:lang w:val="en-GB" w:eastAsia="en-US"/>
    </w:rPr>
  </w:style>
  <w:style w:type="character" w:customStyle="1" w:styleId="Heading6Char">
    <w:name w:val="Heading 6 Char"/>
    <w:basedOn w:val="DefaultParagraphFont"/>
    <w:link w:val="Heading6"/>
    <w:semiHidden/>
    <w:rsid w:val="00DC2B40"/>
    <w:rPr>
      <w:rFonts w:asciiTheme="majorHAnsi" w:eastAsiaTheme="majorEastAsia" w:hAnsiTheme="majorHAnsi" w:cstheme="majorBidi"/>
      <w:i/>
      <w:iCs/>
      <w:color w:val="243F60" w:themeColor="accent1" w:themeShade="7F"/>
      <w:sz w:val="22"/>
      <w:szCs w:val="24"/>
      <w:lang w:val="en-GB" w:eastAsia="en-US"/>
    </w:rPr>
  </w:style>
  <w:style w:type="character" w:customStyle="1" w:styleId="Heading7Char">
    <w:name w:val="Heading 7 Char"/>
    <w:basedOn w:val="DefaultParagraphFont"/>
    <w:link w:val="Heading7"/>
    <w:semiHidden/>
    <w:rsid w:val="00DC2B40"/>
    <w:rPr>
      <w:rFonts w:asciiTheme="majorHAnsi" w:eastAsiaTheme="majorEastAsia" w:hAnsiTheme="majorHAnsi" w:cstheme="majorBidi"/>
      <w:i/>
      <w:iCs/>
      <w:color w:val="404040" w:themeColor="text1" w:themeTint="BF"/>
      <w:sz w:val="22"/>
      <w:szCs w:val="24"/>
      <w:lang w:val="en-GB" w:eastAsia="en-US"/>
    </w:rPr>
  </w:style>
  <w:style w:type="character" w:customStyle="1" w:styleId="Heading8Char">
    <w:name w:val="Heading 8 Char"/>
    <w:basedOn w:val="DefaultParagraphFont"/>
    <w:link w:val="Heading8"/>
    <w:semiHidden/>
    <w:rsid w:val="00DC2B40"/>
    <w:rPr>
      <w:rFonts w:asciiTheme="majorHAnsi" w:eastAsiaTheme="majorEastAsia" w:hAnsiTheme="majorHAnsi" w:cstheme="majorBidi"/>
      <w:color w:val="404040" w:themeColor="text1" w:themeTint="BF"/>
      <w:lang w:val="en-GB" w:eastAsia="en-US"/>
    </w:rPr>
  </w:style>
  <w:style w:type="paragraph" w:styleId="BodyText">
    <w:name w:val="Body Text"/>
    <w:basedOn w:val="Normal"/>
    <w:link w:val="BodyTextChar"/>
    <w:uiPriority w:val="99"/>
    <w:semiHidden/>
    <w:unhideWhenUsed/>
    <w:rsid w:val="004251D0"/>
    <w:pPr>
      <w:spacing w:after="120"/>
    </w:pPr>
  </w:style>
  <w:style w:type="character" w:customStyle="1" w:styleId="BodyTextChar">
    <w:name w:val="Body Text Char"/>
    <w:basedOn w:val="DefaultParagraphFont"/>
    <w:link w:val="BodyText"/>
    <w:uiPriority w:val="99"/>
    <w:semiHidden/>
    <w:rsid w:val="004251D0"/>
    <w:rPr>
      <w:rFonts w:ascii="Avenir LT Com 45 Book" w:eastAsia="Times New Roman" w:hAnsi="Avenir LT Com 45 Book"/>
      <w:sz w:val="22"/>
      <w:szCs w:val="24"/>
      <w:lang w:val="en-GB" w:eastAsia="en-US"/>
    </w:rPr>
  </w:style>
  <w:style w:type="paragraph" w:styleId="NormalWeb">
    <w:name w:val="Normal (Web)"/>
    <w:basedOn w:val="Normal"/>
    <w:uiPriority w:val="99"/>
    <w:semiHidden/>
    <w:unhideWhenUsed/>
    <w:rsid w:val="00701180"/>
    <w:pPr>
      <w:spacing w:before="100" w:beforeAutospacing="1" w:after="100" w:afterAutospacing="1"/>
    </w:pPr>
    <w:rPr>
      <w:rFonts w:ascii="Times New Roman" w:eastAsiaTheme="minorEastAsia" w:hAnsi="Times New Roman"/>
      <w:sz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7079">
      <w:bodyDiv w:val="1"/>
      <w:marLeft w:val="0"/>
      <w:marRight w:val="0"/>
      <w:marTop w:val="0"/>
      <w:marBottom w:val="0"/>
      <w:divBdr>
        <w:top w:val="none" w:sz="0" w:space="0" w:color="auto"/>
        <w:left w:val="none" w:sz="0" w:space="0" w:color="auto"/>
        <w:bottom w:val="none" w:sz="0" w:space="0" w:color="auto"/>
        <w:right w:val="none" w:sz="0" w:space="0" w:color="auto"/>
      </w:divBdr>
    </w:div>
    <w:div w:id="245305471">
      <w:bodyDiv w:val="1"/>
      <w:marLeft w:val="0"/>
      <w:marRight w:val="0"/>
      <w:marTop w:val="0"/>
      <w:marBottom w:val="0"/>
      <w:divBdr>
        <w:top w:val="none" w:sz="0" w:space="0" w:color="auto"/>
        <w:left w:val="none" w:sz="0" w:space="0" w:color="auto"/>
        <w:bottom w:val="none" w:sz="0" w:space="0" w:color="auto"/>
        <w:right w:val="none" w:sz="0" w:space="0" w:color="auto"/>
      </w:divBdr>
    </w:div>
    <w:div w:id="411270799">
      <w:bodyDiv w:val="1"/>
      <w:marLeft w:val="0"/>
      <w:marRight w:val="0"/>
      <w:marTop w:val="0"/>
      <w:marBottom w:val="0"/>
      <w:divBdr>
        <w:top w:val="none" w:sz="0" w:space="0" w:color="auto"/>
        <w:left w:val="none" w:sz="0" w:space="0" w:color="auto"/>
        <w:bottom w:val="none" w:sz="0" w:space="0" w:color="auto"/>
        <w:right w:val="none" w:sz="0" w:space="0" w:color="auto"/>
      </w:divBdr>
    </w:div>
    <w:div w:id="498082151">
      <w:bodyDiv w:val="1"/>
      <w:marLeft w:val="0"/>
      <w:marRight w:val="0"/>
      <w:marTop w:val="0"/>
      <w:marBottom w:val="0"/>
      <w:divBdr>
        <w:top w:val="none" w:sz="0" w:space="0" w:color="auto"/>
        <w:left w:val="none" w:sz="0" w:space="0" w:color="auto"/>
        <w:bottom w:val="none" w:sz="0" w:space="0" w:color="auto"/>
        <w:right w:val="none" w:sz="0" w:space="0" w:color="auto"/>
      </w:divBdr>
    </w:div>
    <w:div w:id="716315825">
      <w:bodyDiv w:val="1"/>
      <w:marLeft w:val="0"/>
      <w:marRight w:val="0"/>
      <w:marTop w:val="0"/>
      <w:marBottom w:val="0"/>
      <w:divBdr>
        <w:top w:val="none" w:sz="0" w:space="0" w:color="auto"/>
        <w:left w:val="none" w:sz="0" w:space="0" w:color="auto"/>
        <w:bottom w:val="none" w:sz="0" w:space="0" w:color="auto"/>
        <w:right w:val="none" w:sz="0" w:space="0" w:color="auto"/>
      </w:divBdr>
      <w:divsChild>
        <w:div w:id="1168865516">
          <w:marLeft w:val="547"/>
          <w:marRight w:val="0"/>
          <w:marTop w:val="0"/>
          <w:marBottom w:val="0"/>
          <w:divBdr>
            <w:top w:val="none" w:sz="0" w:space="0" w:color="auto"/>
            <w:left w:val="none" w:sz="0" w:space="0" w:color="auto"/>
            <w:bottom w:val="none" w:sz="0" w:space="0" w:color="auto"/>
            <w:right w:val="none" w:sz="0" w:space="0" w:color="auto"/>
          </w:divBdr>
        </w:div>
        <w:div w:id="967707049">
          <w:marLeft w:val="547"/>
          <w:marRight w:val="0"/>
          <w:marTop w:val="0"/>
          <w:marBottom w:val="0"/>
          <w:divBdr>
            <w:top w:val="none" w:sz="0" w:space="0" w:color="auto"/>
            <w:left w:val="none" w:sz="0" w:space="0" w:color="auto"/>
            <w:bottom w:val="none" w:sz="0" w:space="0" w:color="auto"/>
            <w:right w:val="none" w:sz="0" w:space="0" w:color="auto"/>
          </w:divBdr>
        </w:div>
        <w:div w:id="1220630260">
          <w:marLeft w:val="547"/>
          <w:marRight w:val="0"/>
          <w:marTop w:val="0"/>
          <w:marBottom w:val="0"/>
          <w:divBdr>
            <w:top w:val="none" w:sz="0" w:space="0" w:color="auto"/>
            <w:left w:val="none" w:sz="0" w:space="0" w:color="auto"/>
            <w:bottom w:val="none" w:sz="0" w:space="0" w:color="auto"/>
            <w:right w:val="none" w:sz="0" w:space="0" w:color="auto"/>
          </w:divBdr>
        </w:div>
        <w:div w:id="118501878">
          <w:marLeft w:val="547"/>
          <w:marRight w:val="0"/>
          <w:marTop w:val="0"/>
          <w:marBottom w:val="0"/>
          <w:divBdr>
            <w:top w:val="none" w:sz="0" w:space="0" w:color="auto"/>
            <w:left w:val="none" w:sz="0" w:space="0" w:color="auto"/>
            <w:bottom w:val="none" w:sz="0" w:space="0" w:color="auto"/>
            <w:right w:val="none" w:sz="0" w:space="0" w:color="auto"/>
          </w:divBdr>
        </w:div>
        <w:div w:id="1775203212">
          <w:marLeft w:val="547"/>
          <w:marRight w:val="0"/>
          <w:marTop w:val="0"/>
          <w:marBottom w:val="0"/>
          <w:divBdr>
            <w:top w:val="none" w:sz="0" w:space="0" w:color="auto"/>
            <w:left w:val="none" w:sz="0" w:space="0" w:color="auto"/>
            <w:bottom w:val="none" w:sz="0" w:space="0" w:color="auto"/>
            <w:right w:val="none" w:sz="0" w:space="0" w:color="auto"/>
          </w:divBdr>
        </w:div>
        <w:div w:id="1012686617">
          <w:marLeft w:val="547"/>
          <w:marRight w:val="0"/>
          <w:marTop w:val="0"/>
          <w:marBottom w:val="0"/>
          <w:divBdr>
            <w:top w:val="none" w:sz="0" w:space="0" w:color="auto"/>
            <w:left w:val="none" w:sz="0" w:space="0" w:color="auto"/>
            <w:bottom w:val="none" w:sz="0" w:space="0" w:color="auto"/>
            <w:right w:val="none" w:sz="0" w:space="0" w:color="auto"/>
          </w:divBdr>
        </w:div>
        <w:div w:id="1049840028">
          <w:marLeft w:val="547"/>
          <w:marRight w:val="0"/>
          <w:marTop w:val="0"/>
          <w:marBottom w:val="0"/>
          <w:divBdr>
            <w:top w:val="none" w:sz="0" w:space="0" w:color="auto"/>
            <w:left w:val="none" w:sz="0" w:space="0" w:color="auto"/>
            <w:bottom w:val="none" w:sz="0" w:space="0" w:color="auto"/>
            <w:right w:val="none" w:sz="0" w:space="0" w:color="auto"/>
          </w:divBdr>
        </w:div>
        <w:div w:id="1209561542">
          <w:marLeft w:val="547"/>
          <w:marRight w:val="0"/>
          <w:marTop w:val="0"/>
          <w:marBottom w:val="0"/>
          <w:divBdr>
            <w:top w:val="none" w:sz="0" w:space="0" w:color="auto"/>
            <w:left w:val="none" w:sz="0" w:space="0" w:color="auto"/>
            <w:bottom w:val="none" w:sz="0" w:space="0" w:color="auto"/>
            <w:right w:val="none" w:sz="0" w:space="0" w:color="auto"/>
          </w:divBdr>
        </w:div>
        <w:div w:id="2118451304">
          <w:marLeft w:val="547"/>
          <w:marRight w:val="0"/>
          <w:marTop w:val="0"/>
          <w:marBottom w:val="0"/>
          <w:divBdr>
            <w:top w:val="none" w:sz="0" w:space="0" w:color="auto"/>
            <w:left w:val="none" w:sz="0" w:space="0" w:color="auto"/>
            <w:bottom w:val="none" w:sz="0" w:space="0" w:color="auto"/>
            <w:right w:val="none" w:sz="0" w:space="0" w:color="auto"/>
          </w:divBdr>
        </w:div>
      </w:divsChild>
    </w:div>
    <w:div w:id="735786520">
      <w:bodyDiv w:val="1"/>
      <w:marLeft w:val="0"/>
      <w:marRight w:val="0"/>
      <w:marTop w:val="0"/>
      <w:marBottom w:val="0"/>
      <w:divBdr>
        <w:top w:val="none" w:sz="0" w:space="0" w:color="auto"/>
        <w:left w:val="none" w:sz="0" w:space="0" w:color="auto"/>
        <w:bottom w:val="none" w:sz="0" w:space="0" w:color="auto"/>
        <w:right w:val="none" w:sz="0" w:space="0" w:color="auto"/>
      </w:divBdr>
    </w:div>
    <w:div w:id="902955018">
      <w:bodyDiv w:val="1"/>
      <w:marLeft w:val="0"/>
      <w:marRight w:val="0"/>
      <w:marTop w:val="0"/>
      <w:marBottom w:val="0"/>
      <w:divBdr>
        <w:top w:val="none" w:sz="0" w:space="0" w:color="auto"/>
        <w:left w:val="none" w:sz="0" w:space="0" w:color="auto"/>
        <w:bottom w:val="none" w:sz="0" w:space="0" w:color="auto"/>
        <w:right w:val="none" w:sz="0" w:space="0" w:color="auto"/>
      </w:divBdr>
    </w:div>
    <w:div w:id="973632578">
      <w:bodyDiv w:val="1"/>
      <w:marLeft w:val="0"/>
      <w:marRight w:val="0"/>
      <w:marTop w:val="0"/>
      <w:marBottom w:val="0"/>
      <w:divBdr>
        <w:top w:val="none" w:sz="0" w:space="0" w:color="auto"/>
        <w:left w:val="none" w:sz="0" w:space="0" w:color="auto"/>
        <w:bottom w:val="none" w:sz="0" w:space="0" w:color="auto"/>
        <w:right w:val="none" w:sz="0" w:space="0" w:color="auto"/>
      </w:divBdr>
    </w:div>
    <w:div w:id="986906895">
      <w:bodyDiv w:val="1"/>
      <w:marLeft w:val="0"/>
      <w:marRight w:val="0"/>
      <w:marTop w:val="0"/>
      <w:marBottom w:val="0"/>
      <w:divBdr>
        <w:top w:val="none" w:sz="0" w:space="0" w:color="auto"/>
        <w:left w:val="none" w:sz="0" w:space="0" w:color="auto"/>
        <w:bottom w:val="none" w:sz="0" w:space="0" w:color="auto"/>
        <w:right w:val="none" w:sz="0" w:space="0" w:color="auto"/>
      </w:divBdr>
    </w:div>
    <w:div w:id="1445618310">
      <w:bodyDiv w:val="1"/>
      <w:marLeft w:val="0"/>
      <w:marRight w:val="0"/>
      <w:marTop w:val="0"/>
      <w:marBottom w:val="0"/>
      <w:divBdr>
        <w:top w:val="none" w:sz="0" w:space="0" w:color="auto"/>
        <w:left w:val="none" w:sz="0" w:space="0" w:color="auto"/>
        <w:bottom w:val="none" w:sz="0" w:space="0" w:color="auto"/>
        <w:right w:val="none" w:sz="0" w:space="0" w:color="auto"/>
      </w:divBdr>
    </w:div>
    <w:div w:id="1671829003">
      <w:bodyDiv w:val="1"/>
      <w:marLeft w:val="0"/>
      <w:marRight w:val="0"/>
      <w:marTop w:val="0"/>
      <w:marBottom w:val="0"/>
      <w:divBdr>
        <w:top w:val="none" w:sz="0" w:space="0" w:color="auto"/>
        <w:left w:val="none" w:sz="0" w:space="0" w:color="auto"/>
        <w:bottom w:val="none" w:sz="0" w:space="0" w:color="auto"/>
        <w:right w:val="none" w:sz="0" w:space="0" w:color="auto"/>
      </w:divBdr>
    </w:div>
    <w:div w:id="1762868323">
      <w:bodyDiv w:val="1"/>
      <w:marLeft w:val="0"/>
      <w:marRight w:val="0"/>
      <w:marTop w:val="0"/>
      <w:marBottom w:val="0"/>
      <w:divBdr>
        <w:top w:val="none" w:sz="0" w:space="0" w:color="auto"/>
        <w:left w:val="none" w:sz="0" w:space="0" w:color="auto"/>
        <w:bottom w:val="none" w:sz="0" w:space="0" w:color="auto"/>
        <w:right w:val="none" w:sz="0" w:space="0" w:color="auto"/>
      </w:divBdr>
    </w:div>
    <w:div w:id="1856383428">
      <w:bodyDiv w:val="1"/>
      <w:marLeft w:val="0"/>
      <w:marRight w:val="0"/>
      <w:marTop w:val="0"/>
      <w:marBottom w:val="0"/>
      <w:divBdr>
        <w:top w:val="none" w:sz="0" w:space="0" w:color="auto"/>
        <w:left w:val="none" w:sz="0" w:space="0" w:color="auto"/>
        <w:bottom w:val="none" w:sz="0" w:space="0" w:color="auto"/>
        <w:right w:val="none" w:sz="0" w:space="0" w:color="auto"/>
      </w:divBdr>
    </w:div>
    <w:div w:id="1930699694">
      <w:bodyDiv w:val="1"/>
      <w:marLeft w:val="0"/>
      <w:marRight w:val="0"/>
      <w:marTop w:val="0"/>
      <w:marBottom w:val="0"/>
      <w:divBdr>
        <w:top w:val="none" w:sz="0" w:space="0" w:color="auto"/>
        <w:left w:val="none" w:sz="0" w:space="0" w:color="auto"/>
        <w:bottom w:val="none" w:sz="0" w:space="0" w:color="auto"/>
        <w:right w:val="none" w:sz="0" w:space="0" w:color="auto"/>
      </w:divBdr>
    </w:div>
    <w:div w:id="209146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E08DF-2E52-4B4E-979B-9E3808B4B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Pieters</dc:creator>
  <cp:lastModifiedBy>Esmaralda Basson</cp:lastModifiedBy>
  <cp:revision>62</cp:revision>
  <cp:lastPrinted>2013-05-31T08:46:00Z</cp:lastPrinted>
  <dcterms:created xsi:type="dcterms:W3CDTF">2016-01-13T12:11:00Z</dcterms:created>
  <dcterms:modified xsi:type="dcterms:W3CDTF">2018-12-03T10:17:00Z</dcterms:modified>
</cp:coreProperties>
</file>