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C80BE" w14:textId="77777777" w:rsidR="007B62AF" w:rsidRDefault="007B62AF" w:rsidP="004251D0">
      <w:pPr>
        <w:jc w:val="center"/>
        <w:rPr>
          <w:rFonts w:ascii="Arial" w:hAnsi="Arial" w:cs="Arial"/>
          <w:b/>
          <w:szCs w:val="22"/>
        </w:rPr>
      </w:pPr>
    </w:p>
    <w:p w14:paraId="0833FC14" w14:textId="77777777" w:rsidR="004251D0" w:rsidRDefault="007B1771" w:rsidP="004251D0">
      <w:pPr>
        <w:jc w:val="center"/>
        <w:rPr>
          <w:rFonts w:ascii="Arial" w:hAnsi="Arial" w:cs="Arial"/>
          <w:b/>
          <w:szCs w:val="22"/>
        </w:rPr>
      </w:pPr>
      <w:r>
        <w:rPr>
          <w:rFonts w:ascii="Arial" w:hAnsi="Arial" w:cs="Arial"/>
          <w:b/>
          <w:szCs w:val="22"/>
        </w:rPr>
        <w:t>TOOLBOX TALK 13</w:t>
      </w:r>
    </w:p>
    <w:p w14:paraId="4D5A32E7" w14:textId="77777777" w:rsidR="00F86404" w:rsidRDefault="00F86404" w:rsidP="004251D0">
      <w:pPr>
        <w:jc w:val="center"/>
        <w:rPr>
          <w:rFonts w:ascii="Arial" w:hAnsi="Arial" w:cs="Arial"/>
          <w:b/>
          <w:szCs w:val="22"/>
        </w:rPr>
      </w:pPr>
    </w:p>
    <w:p w14:paraId="185FA522" w14:textId="77777777" w:rsidR="00F86404" w:rsidRDefault="00BB3110" w:rsidP="004251D0">
      <w:pPr>
        <w:jc w:val="center"/>
        <w:rPr>
          <w:rFonts w:ascii="Arial" w:hAnsi="Arial" w:cs="Arial"/>
          <w:b/>
          <w:sz w:val="32"/>
          <w:szCs w:val="22"/>
          <w:u w:val="single"/>
        </w:rPr>
      </w:pPr>
      <w:r>
        <w:rPr>
          <w:rFonts w:ascii="Arial" w:hAnsi="Arial" w:cs="Arial"/>
          <w:b/>
          <w:sz w:val="32"/>
          <w:szCs w:val="22"/>
          <w:u w:val="single"/>
        </w:rPr>
        <w:t>STEP LADDERS</w:t>
      </w:r>
      <w:bookmarkStart w:id="0" w:name="_GoBack"/>
      <w:bookmarkEnd w:id="0"/>
    </w:p>
    <w:p w14:paraId="284EBB55" w14:textId="77777777" w:rsidR="002325E9" w:rsidRDefault="002325E9" w:rsidP="002325E9">
      <w:pPr>
        <w:ind w:left="720" w:hanging="720"/>
        <w:jc w:val="both"/>
        <w:rPr>
          <w:rFonts w:ascii="Arial Narrow" w:hAnsi="Arial Narrow"/>
        </w:rPr>
      </w:pPr>
    </w:p>
    <w:p w14:paraId="6F756545" w14:textId="77777777" w:rsidR="009E587C" w:rsidRPr="009E587C" w:rsidRDefault="009E587C" w:rsidP="009E587C">
      <w:pPr>
        <w:jc w:val="both"/>
        <w:rPr>
          <w:rFonts w:ascii="Arial" w:hAnsi="Arial" w:cs="Arial"/>
          <w:b/>
          <w:u w:val="single"/>
        </w:rPr>
      </w:pPr>
      <w:r w:rsidRPr="009E587C">
        <w:rPr>
          <w:rFonts w:ascii="Arial" w:hAnsi="Arial" w:cs="Arial"/>
          <w:b/>
          <w:u w:val="single"/>
        </w:rPr>
        <w:t>Working from step ladders</w:t>
      </w:r>
    </w:p>
    <w:p w14:paraId="05BB0D85" w14:textId="77777777" w:rsidR="009E587C" w:rsidRPr="009E587C" w:rsidRDefault="009E587C" w:rsidP="009E587C">
      <w:pPr>
        <w:jc w:val="both"/>
        <w:rPr>
          <w:rFonts w:ascii="Arial" w:hAnsi="Arial" w:cs="Arial"/>
        </w:rPr>
      </w:pPr>
    </w:p>
    <w:p w14:paraId="740247C2" w14:textId="77777777" w:rsidR="009E587C" w:rsidRPr="009E587C" w:rsidRDefault="008B1C4A" w:rsidP="009E587C">
      <w:pPr>
        <w:jc w:val="both"/>
        <w:rPr>
          <w:rFonts w:ascii="Arial" w:hAnsi="Arial" w:cs="Arial"/>
        </w:rPr>
      </w:pPr>
      <w:r w:rsidRPr="009E587C">
        <w:rPr>
          <w:rFonts w:ascii="Arial" w:hAnsi="Arial" w:cs="Arial"/>
          <w:noProof/>
          <w:lang w:val="en-ZA" w:eastAsia="en-ZA"/>
        </w:rPr>
        <w:drawing>
          <wp:anchor distT="0" distB="0" distL="114300" distR="114300" simplePos="0" relativeHeight="251660288" behindDoc="1" locked="0" layoutInCell="1" allowOverlap="1" wp14:anchorId="77A1A20B" wp14:editId="0ED26AB3">
            <wp:simplePos x="0" y="0"/>
            <wp:positionH relativeFrom="column">
              <wp:posOffset>3979545</wp:posOffset>
            </wp:positionH>
            <wp:positionV relativeFrom="paragraph">
              <wp:posOffset>13970</wp:posOffset>
            </wp:positionV>
            <wp:extent cx="2546985" cy="4533900"/>
            <wp:effectExtent l="0" t="0" r="0" b="0"/>
            <wp:wrapTight wrapText="bothSides">
              <wp:wrapPolygon edited="0">
                <wp:start x="0" y="0"/>
                <wp:lineTo x="0" y="21509"/>
                <wp:lineTo x="21487" y="21509"/>
                <wp:lineTo x="21487" y="0"/>
                <wp:lineTo x="0" y="0"/>
              </wp:wrapPolygon>
            </wp:wrapTight>
            <wp:docPr id="2" name="Picture 2" descr="step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lad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985" cy="453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87C" w:rsidRPr="009E587C">
        <w:rPr>
          <w:rFonts w:ascii="Arial" w:hAnsi="Arial" w:cs="Arial"/>
        </w:rPr>
        <w:t xml:space="preserve">Before using a </w:t>
      </w:r>
      <w:proofErr w:type="gramStart"/>
      <w:r w:rsidR="009E587C" w:rsidRPr="009E587C">
        <w:rPr>
          <w:rFonts w:ascii="Arial" w:hAnsi="Arial" w:cs="Arial"/>
        </w:rPr>
        <w:t>ste</w:t>
      </w:r>
      <w:r w:rsidR="009E587C">
        <w:rPr>
          <w:rFonts w:ascii="Arial" w:hAnsi="Arial" w:cs="Arial"/>
        </w:rPr>
        <w:t>p</w:t>
      </w:r>
      <w:proofErr w:type="gramEnd"/>
      <w:r w:rsidR="009E587C">
        <w:rPr>
          <w:rFonts w:ascii="Arial" w:hAnsi="Arial" w:cs="Arial"/>
        </w:rPr>
        <w:t xml:space="preserve"> ladder check the condition</w:t>
      </w:r>
    </w:p>
    <w:p w14:paraId="1687D045" w14:textId="77777777" w:rsidR="009E587C" w:rsidRPr="009E587C" w:rsidRDefault="009E587C" w:rsidP="009E587C">
      <w:pPr>
        <w:jc w:val="both"/>
        <w:rPr>
          <w:rFonts w:ascii="Arial" w:hAnsi="Arial" w:cs="Arial"/>
        </w:rPr>
      </w:pPr>
    </w:p>
    <w:p w14:paraId="734DA508" w14:textId="77777777" w:rsidR="009E587C" w:rsidRPr="009E587C" w:rsidRDefault="009E587C" w:rsidP="009E587C">
      <w:pPr>
        <w:numPr>
          <w:ilvl w:val="0"/>
          <w:numId w:val="24"/>
        </w:numPr>
        <w:jc w:val="both"/>
        <w:rPr>
          <w:rFonts w:ascii="Arial" w:hAnsi="Arial" w:cs="Arial"/>
        </w:rPr>
      </w:pPr>
      <w:r w:rsidRPr="009E587C">
        <w:rPr>
          <w:rFonts w:ascii="Arial" w:hAnsi="Arial" w:cs="Arial"/>
        </w:rPr>
        <w:t>Treads</w:t>
      </w:r>
    </w:p>
    <w:p w14:paraId="04C10611" w14:textId="77777777" w:rsidR="009E587C" w:rsidRPr="009E587C" w:rsidRDefault="009E587C" w:rsidP="009E587C">
      <w:pPr>
        <w:jc w:val="both"/>
        <w:rPr>
          <w:rFonts w:ascii="Arial" w:hAnsi="Arial" w:cs="Arial"/>
        </w:rPr>
      </w:pPr>
    </w:p>
    <w:p w14:paraId="7C126BDA" w14:textId="77777777" w:rsidR="009E587C" w:rsidRPr="009E587C" w:rsidRDefault="009E587C" w:rsidP="009E587C">
      <w:pPr>
        <w:numPr>
          <w:ilvl w:val="0"/>
          <w:numId w:val="24"/>
        </w:numPr>
        <w:jc w:val="both"/>
        <w:rPr>
          <w:rFonts w:ascii="Arial" w:hAnsi="Arial" w:cs="Arial"/>
        </w:rPr>
      </w:pPr>
      <w:r w:rsidRPr="009E587C">
        <w:rPr>
          <w:rFonts w:ascii="Arial" w:hAnsi="Arial" w:cs="Arial"/>
        </w:rPr>
        <w:t>Stiles</w:t>
      </w:r>
    </w:p>
    <w:p w14:paraId="69C07471" w14:textId="77777777" w:rsidR="009E587C" w:rsidRPr="009E587C" w:rsidRDefault="009E587C" w:rsidP="009E587C">
      <w:pPr>
        <w:jc w:val="both"/>
        <w:rPr>
          <w:rFonts w:ascii="Arial" w:hAnsi="Arial" w:cs="Arial"/>
        </w:rPr>
      </w:pPr>
    </w:p>
    <w:p w14:paraId="174002C6" w14:textId="77777777" w:rsidR="009E587C" w:rsidRPr="009E587C" w:rsidRDefault="009E587C" w:rsidP="009E587C">
      <w:pPr>
        <w:numPr>
          <w:ilvl w:val="0"/>
          <w:numId w:val="24"/>
        </w:numPr>
        <w:jc w:val="both"/>
        <w:rPr>
          <w:rFonts w:ascii="Arial" w:hAnsi="Arial" w:cs="Arial"/>
        </w:rPr>
      </w:pPr>
      <w:r w:rsidRPr="009E587C">
        <w:rPr>
          <w:rFonts w:ascii="Arial" w:hAnsi="Arial" w:cs="Arial"/>
        </w:rPr>
        <w:t>Hinge arrangement</w:t>
      </w:r>
    </w:p>
    <w:p w14:paraId="0DB712BD" w14:textId="77777777" w:rsidR="009E587C" w:rsidRPr="009E587C" w:rsidRDefault="009E587C" w:rsidP="009E587C">
      <w:pPr>
        <w:jc w:val="both"/>
        <w:rPr>
          <w:rFonts w:ascii="Arial" w:hAnsi="Arial" w:cs="Arial"/>
        </w:rPr>
      </w:pPr>
    </w:p>
    <w:p w14:paraId="4356A7F7" w14:textId="77777777" w:rsidR="009E587C" w:rsidRPr="009E587C" w:rsidRDefault="009E587C" w:rsidP="009E587C">
      <w:pPr>
        <w:numPr>
          <w:ilvl w:val="0"/>
          <w:numId w:val="24"/>
        </w:numPr>
        <w:jc w:val="both"/>
        <w:rPr>
          <w:rFonts w:ascii="Arial" w:hAnsi="Arial" w:cs="Arial"/>
        </w:rPr>
      </w:pPr>
      <w:r w:rsidRPr="009E587C">
        <w:rPr>
          <w:rFonts w:ascii="Arial" w:hAnsi="Arial" w:cs="Arial"/>
        </w:rPr>
        <w:t>Restraining rope between legs</w:t>
      </w:r>
    </w:p>
    <w:p w14:paraId="6E767742" w14:textId="77777777" w:rsidR="009E587C" w:rsidRPr="009E587C" w:rsidRDefault="009E587C" w:rsidP="009E587C">
      <w:pPr>
        <w:jc w:val="both"/>
        <w:rPr>
          <w:rFonts w:ascii="Arial" w:hAnsi="Arial" w:cs="Arial"/>
        </w:rPr>
      </w:pPr>
    </w:p>
    <w:p w14:paraId="51CA1896" w14:textId="77777777" w:rsidR="009E587C" w:rsidRPr="009E587C" w:rsidRDefault="009E587C" w:rsidP="009E587C">
      <w:pPr>
        <w:jc w:val="both"/>
        <w:rPr>
          <w:rFonts w:ascii="Arial" w:hAnsi="Arial" w:cs="Arial"/>
        </w:rPr>
      </w:pPr>
      <w:r w:rsidRPr="009E587C">
        <w:rPr>
          <w:rFonts w:ascii="Arial" w:hAnsi="Arial" w:cs="Arial"/>
        </w:rPr>
        <w:t xml:space="preserve">Damaged step ladders </w:t>
      </w:r>
      <w:r w:rsidRPr="009E587C">
        <w:rPr>
          <w:rFonts w:ascii="Arial" w:hAnsi="Arial" w:cs="Arial"/>
          <w:u w:val="single"/>
        </w:rPr>
        <w:t xml:space="preserve">must </w:t>
      </w:r>
      <w:r w:rsidRPr="009E587C">
        <w:rPr>
          <w:rFonts w:ascii="Arial" w:hAnsi="Arial" w:cs="Arial"/>
        </w:rPr>
        <w:t>be taken out of use and be either destroyed or returned to the supplier.</w:t>
      </w:r>
    </w:p>
    <w:p w14:paraId="511E04D6" w14:textId="77777777" w:rsidR="009E587C" w:rsidRPr="009E587C" w:rsidRDefault="009E587C" w:rsidP="009E587C">
      <w:pPr>
        <w:jc w:val="both"/>
        <w:rPr>
          <w:rFonts w:ascii="Arial" w:hAnsi="Arial" w:cs="Arial"/>
        </w:rPr>
      </w:pPr>
    </w:p>
    <w:p w14:paraId="07AC777D" w14:textId="77777777" w:rsidR="009E587C" w:rsidRPr="009E587C" w:rsidRDefault="009E587C" w:rsidP="009E587C">
      <w:pPr>
        <w:jc w:val="both"/>
        <w:rPr>
          <w:rFonts w:ascii="Arial" w:hAnsi="Arial" w:cs="Arial"/>
          <w:b/>
          <w:u w:val="single"/>
        </w:rPr>
      </w:pPr>
      <w:r w:rsidRPr="009E587C">
        <w:rPr>
          <w:rFonts w:ascii="Arial" w:hAnsi="Arial" w:cs="Arial"/>
          <w:b/>
          <w:u w:val="single"/>
        </w:rPr>
        <w:t xml:space="preserve">Safe system of use </w:t>
      </w:r>
    </w:p>
    <w:p w14:paraId="7E709F8B" w14:textId="77777777" w:rsidR="009E587C" w:rsidRPr="009E587C" w:rsidRDefault="009E587C" w:rsidP="009E587C">
      <w:pPr>
        <w:jc w:val="both"/>
        <w:rPr>
          <w:rFonts w:ascii="Arial" w:hAnsi="Arial" w:cs="Arial"/>
          <w:b/>
          <w:u w:val="single"/>
        </w:rPr>
      </w:pPr>
    </w:p>
    <w:p w14:paraId="41A58CFC" w14:textId="77777777" w:rsidR="009E587C" w:rsidRPr="009E587C" w:rsidRDefault="009E587C" w:rsidP="009E587C">
      <w:pPr>
        <w:jc w:val="both"/>
        <w:rPr>
          <w:rFonts w:ascii="Arial" w:hAnsi="Arial" w:cs="Arial"/>
        </w:rPr>
      </w:pPr>
      <w:r w:rsidRPr="009E587C">
        <w:rPr>
          <w:rFonts w:ascii="Arial" w:hAnsi="Arial" w:cs="Arial"/>
        </w:rPr>
        <w:t>When the use of step ladders is authorised by the</w:t>
      </w:r>
      <w:r w:rsidR="00550C73">
        <w:rPr>
          <w:rFonts w:ascii="Arial" w:hAnsi="Arial" w:cs="Arial"/>
        </w:rPr>
        <w:t xml:space="preserve"> site manager you must </w:t>
      </w:r>
      <w:r w:rsidR="008C08B3">
        <w:rPr>
          <w:rFonts w:ascii="Arial" w:hAnsi="Arial" w:cs="Arial"/>
        </w:rPr>
        <w:t>ensure:</w:t>
      </w:r>
    </w:p>
    <w:p w14:paraId="071E7232" w14:textId="77777777" w:rsidR="009E587C" w:rsidRPr="009E587C" w:rsidRDefault="009E587C" w:rsidP="009E587C">
      <w:pPr>
        <w:jc w:val="both"/>
        <w:rPr>
          <w:rFonts w:ascii="Arial" w:hAnsi="Arial" w:cs="Arial"/>
        </w:rPr>
      </w:pPr>
    </w:p>
    <w:p w14:paraId="360FA90E" w14:textId="77777777" w:rsidR="009E587C" w:rsidRPr="009E587C" w:rsidRDefault="009E587C" w:rsidP="009E587C">
      <w:pPr>
        <w:numPr>
          <w:ilvl w:val="0"/>
          <w:numId w:val="25"/>
        </w:numPr>
        <w:jc w:val="both"/>
        <w:rPr>
          <w:rFonts w:ascii="Arial" w:hAnsi="Arial" w:cs="Arial"/>
        </w:rPr>
      </w:pPr>
      <w:r w:rsidRPr="009E587C">
        <w:rPr>
          <w:rFonts w:ascii="Arial" w:hAnsi="Arial" w:cs="Arial"/>
        </w:rPr>
        <w:t>The step ladders are clearly marked as conforming to Class 1, BS</w:t>
      </w:r>
      <w:r w:rsidR="008C08B3" w:rsidRPr="009E587C">
        <w:rPr>
          <w:rFonts w:ascii="Arial" w:hAnsi="Arial" w:cs="Arial"/>
        </w:rPr>
        <w:t>: 1129</w:t>
      </w:r>
      <w:r w:rsidRPr="009E587C">
        <w:rPr>
          <w:rFonts w:ascii="Arial" w:hAnsi="Arial" w:cs="Arial"/>
        </w:rPr>
        <w:t>. 1990 or BS: 2037 1994.</w:t>
      </w:r>
    </w:p>
    <w:p w14:paraId="11D53D1B" w14:textId="77777777" w:rsidR="009E587C" w:rsidRPr="009E587C" w:rsidRDefault="009E587C" w:rsidP="009E587C">
      <w:pPr>
        <w:numPr>
          <w:ilvl w:val="0"/>
          <w:numId w:val="26"/>
        </w:numPr>
        <w:jc w:val="both"/>
        <w:rPr>
          <w:rFonts w:ascii="Arial" w:hAnsi="Arial" w:cs="Arial"/>
        </w:rPr>
      </w:pPr>
      <w:r w:rsidRPr="009E587C">
        <w:rPr>
          <w:rFonts w:ascii="Arial" w:hAnsi="Arial" w:cs="Arial"/>
        </w:rPr>
        <w:t>They are not subject to any side loading during use.</w:t>
      </w:r>
    </w:p>
    <w:p w14:paraId="3C95DF12" w14:textId="77777777" w:rsidR="009E587C" w:rsidRPr="009E587C" w:rsidRDefault="009E587C" w:rsidP="009E587C">
      <w:pPr>
        <w:numPr>
          <w:ilvl w:val="0"/>
          <w:numId w:val="27"/>
        </w:numPr>
        <w:jc w:val="both"/>
        <w:rPr>
          <w:rFonts w:ascii="Arial" w:hAnsi="Arial" w:cs="Arial"/>
        </w:rPr>
      </w:pPr>
      <w:r w:rsidRPr="009E587C">
        <w:rPr>
          <w:rFonts w:ascii="Arial" w:hAnsi="Arial" w:cs="Arial"/>
        </w:rPr>
        <w:t>They are on a firm and level surface and spread to their fullest extent for maximum stability.</w:t>
      </w:r>
    </w:p>
    <w:p w14:paraId="5C9B7A19" w14:textId="77777777" w:rsidR="009E587C" w:rsidRPr="009E587C" w:rsidRDefault="009E587C" w:rsidP="009E587C">
      <w:pPr>
        <w:numPr>
          <w:ilvl w:val="0"/>
          <w:numId w:val="27"/>
        </w:numPr>
        <w:jc w:val="both"/>
        <w:rPr>
          <w:rFonts w:ascii="Arial" w:hAnsi="Arial" w:cs="Arial"/>
        </w:rPr>
      </w:pPr>
      <w:r w:rsidRPr="009E587C">
        <w:rPr>
          <w:rFonts w:ascii="Arial" w:hAnsi="Arial" w:cs="Arial"/>
        </w:rPr>
        <w:t>Boards are not slung between treads on steps to provide working platforms. (Treads are not designed for this loading and a one board wide working platform is not safe).</w:t>
      </w:r>
    </w:p>
    <w:p w14:paraId="53A7F2A3" w14:textId="77777777" w:rsidR="009E587C" w:rsidRPr="009E587C" w:rsidRDefault="009E587C" w:rsidP="009E587C">
      <w:pPr>
        <w:numPr>
          <w:ilvl w:val="0"/>
          <w:numId w:val="34"/>
        </w:numPr>
        <w:ind w:left="420"/>
        <w:jc w:val="both"/>
        <w:rPr>
          <w:rFonts w:ascii="Arial" w:hAnsi="Arial" w:cs="Arial"/>
        </w:rPr>
      </w:pPr>
      <w:r w:rsidRPr="009E587C">
        <w:rPr>
          <w:rFonts w:ascii="Arial" w:hAnsi="Arial" w:cs="Arial"/>
        </w:rPr>
        <w:t>Do not over reach whilst working from step ladders.</w:t>
      </w:r>
    </w:p>
    <w:p w14:paraId="6D144415" w14:textId="77777777" w:rsidR="009E587C" w:rsidRPr="009E587C" w:rsidRDefault="009E587C" w:rsidP="009E587C">
      <w:pPr>
        <w:numPr>
          <w:ilvl w:val="0"/>
          <w:numId w:val="28"/>
        </w:numPr>
        <w:jc w:val="both"/>
        <w:rPr>
          <w:rFonts w:ascii="Arial" w:hAnsi="Arial" w:cs="Arial"/>
        </w:rPr>
      </w:pPr>
      <w:r w:rsidRPr="009E587C">
        <w:rPr>
          <w:rFonts w:ascii="Arial" w:hAnsi="Arial" w:cs="Arial"/>
        </w:rPr>
        <w:t>They are not used adjacent to floor edges, voids in floors, service risers or lift shafts.</w:t>
      </w:r>
    </w:p>
    <w:p w14:paraId="3D84D6E9" w14:textId="77777777" w:rsidR="009E587C" w:rsidRPr="009E587C" w:rsidRDefault="009E587C" w:rsidP="009E587C">
      <w:pPr>
        <w:numPr>
          <w:ilvl w:val="0"/>
          <w:numId w:val="29"/>
        </w:numPr>
        <w:jc w:val="both"/>
        <w:rPr>
          <w:rFonts w:ascii="Arial" w:hAnsi="Arial" w:cs="Arial"/>
        </w:rPr>
      </w:pPr>
      <w:r w:rsidRPr="009E587C">
        <w:rPr>
          <w:rFonts w:ascii="Arial" w:hAnsi="Arial" w:cs="Arial"/>
        </w:rPr>
        <w:t>They are not used on scaffolds to gain extra height.</w:t>
      </w:r>
    </w:p>
    <w:p w14:paraId="2C357719" w14:textId="77777777" w:rsidR="009E587C" w:rsidRPr="009E587C" w:rsidRDefault="009E587C" w:rsidP="009E587C">
      <w:pPr>
        <w:numPr>
          <w:ilvl w:val="0"/>
          <w:numId w:val="30"/>
        </w:numPr>
        <w:jc w:val="both"/>
        <w:rPr>
          <w:rFonts w:ascii="Arial" w:hAnsi="Arial" w:cs="Arial"/>
        </w:rPr>
      </w:pPr>
      <w:r w:rsidRPr="009E587C">
        <w:rPr>
          <w:rFonts w:ascii="Arial" w:hAnsi="Arial" w:cs="Arial"/>
        </w:rPr>
        <w:t>Only one person works from the step ladder at a time.</w:t>
      </w:r>
    </w:p>
    <w:p w14:paraId="1A26B461" w14:textId="77777777" w:rsidR="009E587C" w:rsidRPr="009E587C" w:rsidRDefault="009E587C" w:rsidP="009E587C">
      <w:pPr>
        <w:numPr>
          <w:ilvl w:val="0"/>
          <w:numId w:val="31"/>
        </w:numPr>
        <w:jc w:val="both"/>
        <w:rPr>
          <w:rFonts w:ascii="Arial" w:hAnsi="Arial" w:cs="Arial"/>
        </w:rPr>
      </w:pPr>
      <w:r w:rsidRPr="009E587C">
        <w:rPr>
          <w:rFonts w:ascii="Arial" w:hAnsi="Arial" w:cs="Arial"/>
        </w:rPr>
        <w:t>The working height does not exceed 3 meters.</w:t>
      </w:r>
    </w:p>
    <w:p w14:paraId="59E2ACDA" w14:textId="77777777" w:rsidR="009E587C" w:rsidRPr="009E587C" w:rsidRDefault="009E587C" w:rsidP="009E587C">
      <w:pPr>
        <w:numPr>
          <w:ilvl w:val="0"/>
          <w:numId w:val="32"/>
        </w:numPr>
        <w:jc w:val="both"/>
        <w:rPr>
          <w:rFonts w:ascii="Arial" w:hAnsi="Arial" w:cs="Arial"/>
        </w:rPr>
      </w:pPr>
      <w:r w:rsidRPr="009E587C">
        <w:rPr>
          <w:rFonts w:ascii="Arial" w:hAnsi="Arial" w:cs="Arial"/>
        </w:rPr>
        <w:t xml:space="preserve">Work no further than two thirds up step ladders </w:t>
      </w:r>
      <w:r w:rsidR="008C08B3" w:rsidRPr="009E587C">
        <w:rPr>
          <w:rFonts w:ascii="Arial" w:hAnsi="Arial" w:cs="Arial"/>
        </w:rPr>
        <w:t>(hand</w:t>
      </w:r>
      <w:r w:rsidRPr="009E587C">
        <w:rPr>
          <w:rFonts w:ascii="Arial" w:hAnsi="Arial" w:cs="Arial"/>
        </w:rPr>
        <w:t xml:space="preserve"> holds required).  Persons </w:t>
      </w:r>
      <w:r w:rsidR="008C08B3" w:rsidRPr="009E587C">
        <w:rPr>
          <w:rFonts w:ascii="Arial" w:hAnsi="Arial" w:cs="Arial"/>
        </w:rPr>
        <w:t>mid-thigh</w:t>
      </w:r>
      <w:r w:rsidRPr="009E587C">
        <w:rPr>
          <w:rFonts w:ascii="Arial" w:hAnsi="Arial" w:cs="Arial"/>
        </w:rPr>
        <w:t xml:space="preserve"> should not pass the top tread.</w:t>
      </w:r>
    </w:p>
    <w:p w14:paraId="680E0933" w14:textId="77777777" w:rsidR="009E587C" w:rsidRPr="009E587C" w:rsidRDefault="008C08B3" w:rsidP="009E587C">
      <w:pPr>
        <w:numPr>
          <w:ilvl w:val="0"/>
          <w:numId w:val="33"/>
        </w:numPr>
        <w:jc w:val="both"/>
        <w:rPr>
          <w:rFonts w:ascii="Arial" w:hAnsi="Arial" w:cs="Arial"/>
        </w:rPr>
      </w:pPr>
      <w:r w:rsidRPr="009E587C">
        <w:rPr>
          <w:rFonts w:ascii="Arial" w:hAnsi="Arial" w:cs="Arial"/>
        </w:rPr>
        <w:t>Aluminium</w:t>
      </w:r>
      <w:r w:rsidR="009E587C" w:rsidRPr="009E587C">
        <w:rPr>
          <w:rFonts w:ascii="Arial" w:hAnsi="Arial" w:cs="Arial"/>
        </w:rPr>
        <w:t xml:space="preserve"> step ladders are not used where live electrical facilities are present.</w:t>
      </w:r>
    </w:p>
    <w:p w14:paraId="7D83D9D7" w14:textId="77777777" w:rsidR="00B6348F" w:rsidRDefault="00B6348F" w:rsidP="00B6348F">
      <w:pPr>
        <w:jc w:val="both"/>
        <w:rPr>
          <w:rFonts w:ascii="Arial Narrow" w:hAnsi="Arial Narrow"/>
          <w:b/>
        </w:rPr>
      </w:pPr>
    </w:p>
    <w:p w14:paraId="46491806" w14:textId="77777777" w:rsidR="009F180E" w:rsidRDefault="009F180E" w:rsidP="009F180E">
      <w:pPr>
        <w:jc w:val="both"/>
        <w:rPr>
          <w:rFonts w:ascii="Arial" w:hAnsi="Arial" w:cs="Arial"/>
        </w:rPr>
      </w:pPr>
    </w:p>
    <w:p w14:paraId="7D2B6F06" w14:textId="77777777" w:rsidR="00FE5AF9" w:rsidRDefault="00FE5AF9" w:rsidP="009F180E">
      <w:pPr>
        <w:jc w:val="both"/>
        <w:rPr>
          <w:rFonts w:ascii="Arial" w:hAnsi="Arial" w:cs="Arial"/>
        </w:rPr>
      </w:pPr>
    </w:p>
    <w:p w14:paraId="064F3903" w14:textId="77777777" w:rsidR="00FE5AF9" w:rsidRDefault="00FE5AF9" w:rsidP="009F180E">
      <w:pPr>
        <w:jc w:val="both"/>
        <w:rPr>
          <w:rFonts w:ascii="Arial" w:hAnsi="Arial" w:cs="Arial"/>
        </w:rPr>
      </w:pPr>
    </w:p>
    <w:p w14:paraId="284AD712" w14:textId="77777777" w:rsidR="00FE5AF9" w:rsidRDefault="00FE5AF9" w:rsidP="009F180E">
      <w:pPr>
        <w:jc w:val="both"/>
        <w:rPr>
          <w:rFonts w:ascii="Arial" w:hAnsi="Arial" w:cs="Arial"/>
        </w:rPr>
      </w:pPr>
    </w:p>
    <w:p w14:paraId="5A29A31B" w14:textId="77777777" w:rsidR="00FE5AF9" w:rsidRDefault="00FE5AF9" w:rsidP="009F180E">
      <w:pPr>
        <w:jc w:val="both"/>
        <w:rPr>
          <w:rFonts w:ascii="Arial" w:hAnsi="Arial" w:cs="Arial"/>
        </w:rPr>
      </w:pPr>
    </w:p>
    <w:p w14:paraId="0A632D49" w14:textId="77777777" w:rsidR="00FE5AF9" w:rsidRDefault="00FE5AF9" w:rsidP="009F180E">
      <w:pPr>
        <w:jc w:val="both"/>
        <w:rPr>
          <w:rFonts w:ascii="Arial" w:hAnsi="Arial" w:cs="Arial"/>
        </w:rPr>
      </w:pPr>
    </w:p>
    <w:p w14:paraId="19CD0145" w14:textId="77777777" w:rsidR="00FE5AF9" w:rsidRDefault="00FE5AF9" w:rsidP="009F180E">
      <w:pPr>
        <w:jc w:val="both"/>
        <w:rPr>
          <w:rFonts w:ascii="Arial" w:hAnsi="Arial" w:cs="Arial"/>
        </w:rPr>
      </w:pPr>
    </w:p>
    <w:p w14:paraId="68B66CEF" w14:textId="77777777" w:rsidR="00FE5AF9" w:rsidRDefault="00FE5AF9" w:rsidP="009F180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FE5AF9" w14:paraId="4A80B5F4" w14:textId="77777777" w:rsidTr="00FE5AF9">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E07DB" w14:textId="77777777" w:rsidR="00FE5AF9" w:rsidRDefault="00FE5AF9">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33004024" w14:textId="77777777" w:rsidR="00FE5AF9" w:rsidRDefault="00FE5AF9">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A967EA" w14:textId="77777777" w:rsidR="00FE5AF9" w:rsidRDefault="00FE5AF9">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1D0456C0" w14:textId="77777777" w:rsidR="00FE5AF9" w:rsidRDefault="00FE5AF9">
            <w:pPr>
              <w:rPr>
                <w:rFonts w:ascii="Arial" w:hAnsi="Arial" w:cs="Arial"/>
                <w:b/>
                <w:sz w:val="20"/>
                <w:szCs w:val="20"/>
              </w:rPr>
            </w:pPr>
          </w:p>
        </w:tc>
      </w:tr>
      <w:tr w:rsidR="00FE5AF9" w14:paraId="51B5BC4A" w14:textId="77777777" w:rsidTr="00FE5AF9">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D11FF1" w14:textId="77777777" w:rsidR="00FE5AF9" w:rsidRDefault="00FE5AF9">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5FC33345" w14:textId="77777777" w:rsidR="00FE5AF9" w:rsidRDefault="00FE5AF9">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2CC49" w14:textId="77777777" w:rsidR="00FE5AF9" w:rsidRDefault="00FE5AF9">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40B3EDC7" w14:textId="77777777" w:rsidR="00FE5AF9" w:rsidRDefault="00FE5AF9">
            <w:pPr>
              <w:rPr>
                <w:rFonts w:ascii="Arial" w:hAnsi="Arial" w:cs="Arial"/>
                <w:b/>
                <w:sz w:val="20"/>
                <w:szCs w:val="20"/>
              </w:rPr>
            </w:pPr>
          </w:p>
        </w:tc>
      </w:tr>
      <w:tr w:rsidR="00FE5AF9" w14:paraId="7E95AD56" w14:textId="77777777" w:rsidTr="00FE5AF9">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054A49" w14:textId="77777777" w:rsidR="00FE5AF9" w:rsidRDefault="00FE5AF9">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19FF9F79" w14:textId="77777777" w:rsidR="00FE5AF9" w:rsidRDefault="00FE5AF9">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FE5AF9" w14:paraId="7DBB8C28"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27A7EA" w14:textId="77777777" w:rsidR="00FE5AF9" w:rsidRDefault="00FE5AF9">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619699" w14:textId="77777777" w:rsidR="00FE5AF9" w:rsidRDefault="00FE5AF9">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B3637" w14:textId="77777777" w:rsidR="00FE5AF9" w:rsidRDefault="00FE5AF9">
            <w:pPr>
              <w:jc w:val="center"/>
              <w:rPr>
                <w:rFonts w:ascii="Arial" w:hAnsi="Arial" w:cs="Arial"/>
                <w:b/>
                <w:sz w:val="20"/>
                <w:szCs w:val="20"/>
              </w:rPr>
            </w:pPr>
            <w:r>
              <w:rPr>
                <w:rFonts w:ascii="Arial" w:hAnsi="Arial" w:cs="Arial"/>
                <w:b/>
                <w:sz w:val="20"/>
                <w:szCs w:val="20"/>
              </w:rPr>
              <w:t>Signature</w:t>
            </w:r>
          </w:p>
        </w:tc>
      </w:tr>
      <w:tr w:rsidR="00FE5AF9" w14:paraId="17344FC4"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EFCD2DE"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4325DB2"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B4167B4" w14:textId="77777777" w:rsidR="00FE5AF9" w:rsidRDefault="00FE5AF9">
            <w:pPr>
              <w:rPr>
                <w:rFonts w:ascii="Arial" w:hAnsi="Arial" w:cs="Arial"/>
                <w:sz w:val="20"/>
                <w:szCs w:val="20"/>
              </w:rPr>
            </w:pPr>
          </w:p>
        </w:tc>
      </w:tr>
      <w:tr w:rsidR="00FE5AF9" w14:paraId="1636066B"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CE4D0EB"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12FA27D"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B794418" w14:textId="77777777" w:rsidR="00FE5AF9" w:rsidRDefault="00FE5AF9">
            <w:pPr>
              <w:rPr>
                <w:rFonts w:ascii="Arial" w:hAnsi="Arial" w:cs="Arial"/>
                <w:sz w:val="20"/>
                <w:szCs w:val="20"/>
              </w:rPr>
            </w:pPr>
          </w:p>
        </w:tc>
      </w:tr>
      <w:tr w:rsidR="00FE5AF9" w14:paraId="2C268045"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1A0F09B"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63B2F36"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78ECBA0" w14:textId="77777777" w:rsidR="00FE5AF9" w:rsidRDefault="00FE5AF9">
            <w:pPr>
              <w:rPr>
                <w:rFonts w:ascii="Arial" w:hAnsi="Arial" w:cs="Arial"/>
                <w:sz w:val="20"/>
                <w:szCs w:val="20"/>
              </w:rPr>
            </w:pPr>
          </w:p>
        </w:tc>
      </w:tr>
      <w:tr w:rsidR="00FE5AF9" w14:paraId="3D9054DA"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13AFAB"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A471815"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473E7CD" w14:textId="77777777" w:rsidR="00FE5AF9" w:rsidRDefault="00FE5AF9">
            <w:pPr>
              <w:rPr>
                <w:rFonts w:ascii="Arial" w:hAnsi="Arial" w:cs="Arial"/>
                <w:sz w:val="20"/>
                <w:szCs w:val="20"/>
              </w:rPr>
            </w:pPr>
          </w:p>
        </w:tc>
      </w:tr>
      <w:tr w:rsidR="00FE5AF9" w14:paraId="5C6F81C0"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513FD92"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AF3A3BA"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FDD00AA" w14:textId="77777777" w:rsidR="00FE5AF9" w:rsidRDefault="00FE5AF9">
            <w:pPr>
              <w:rPr>
                <w:rFonts w:ascii="Arial" w:hAnsi="Arial" w:cs="Arial"/>
                <w:sz w:val="20"/>
                <w:szCs w:val="20"/>
              </w:rPr>
            </w:pPr>
          </w:p>
        </w:tc>
      </w:tr>
      <w:tr w:rsidR="00FE5AF9" w14:paraId="6FCCA91C"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CD196AA"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F8DD185"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EABCC63" w14:textId="77777777" w:rsidR="00FE5AF9" w:rsidRDefault="00FE5AF9">
            <w:pPr>
              <w:rPr>
                <w:rFonts w:ascii="Arial" w:hAnsi="Arial" w:cs="Arial"/>
                <w:sz w:val="20"/>
                <w:szCs w:val="20"/>
              </w:rPr>
            </w:pPr>
          </w:p>
        </w:tc>
      </w:tr>
      <w:tr w:rsidR="00FE5AF9" w14:paraId="6EA77A12"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9808B63"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3702450"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02DF89D" w14:textId="77777777" w:rsidR="00FE5AF9" w:rsidRDefault="00FE5AF9">
            <w:pPr>
              <w:rPr>
                <w:rFonts w:ascii="Arial" w:hAnsi="Arial" w:cs="Arial"/>
                <w:sz w:val="20"/>
                <w:szCs w:val="20"/>
              </w:rPr>
            </w:pPr>
          </w:p>
        </w:tc>
      </w:tr>
      <w:tr w:rsidR="00FE5AF9" w14:paraId="2B4A6742"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A02F8FB"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F167326"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B4C5AF6" w14:textId="77777777" w:rsidR="00FE5AF9" w:rsidRDefault="00FE5AF9">
            <w:pPr>
              <w:rPr>
                <w:rFonts w:ascii="Arial" w:hAnsi="Arial" w:cs="Arial"/>
                <w:sz w:val="20"/>
                <w:szCs w:val="20"/>
              </w:rPr>
            </w:pPr>
          </w:p>
        </w:tc>
      </w:tr>
      <w:tr w:rsidR="00FE5AF9" w14:paraId="7532A65F"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0682B49"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7518755"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DC18C5D" w14:textId="77777777" w:rsidR="00FE5AF9" w:rsidRDefault="00FE5AF9">
            <w:pPr>
              <w:rPr>
                <w:rFonts w:ascii="Arial" w:hAnsi="Arial" w:cs="Arial"/>
                <w:sz w:val="20"/>
                <w:szCs w:val="20"/>
              </w:rPr>
            </w:pPr>
          </w:p>
        </w:tc>
      </w:tr>
      <w:tr w:rsidR="00FE5AF9" w14:paraId="75995003"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3257B81"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FFFDA68"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6A99C0" w14:textId="77777777" w:rsidR="00FE5AF9" w:rsidRDefault="00FE5AF9">
            <w:pPr>
              <w:rPr>
                <w:rFonts w:ascii="Arial" w:hAnsi="Arial" w:cs="Arial"/>
                <w:sz w:val="20"/>
                <w:szCs w:val="20"/>
              </w:rPr>
            </w:pPr>
          </w:p>
        </w:tc>
      </w:tr>
      <w:tr w:rsidR="00FE5AF9" w14:paraId="46E4E807"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59F6732"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F46B66B"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6D0E4C2" w14:textId="77777777" w:rsidR="00FE5AF9" w:rsidRDefault="00FE5AF9">
            <w:pPr>
              <w:rPr>
                <w:rFonts w:ascii="Arial" w:hAnsi="Arial" w:cs="Arial"/>
                <w:sz w:val="20"/>
                <w:szCs w:val="20"/>
              </w:rPr>
            </w:pPr>
          </w:p>
        </w:tc>
      </w:tr>
      <w:tr w:rsidR="00FE5AF9" w14:paraId="1160199A"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6A630A1"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A47365"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FEBBA89" w14:textId="77777777" w:rsidR="00FE5AF9" w:rsidRDefault="00FE5AF9">
            <w:pPr>
              <w:rPr>
                <w:rFonts w:ascii="Arial" w:hAnsi="Arial" w:cs="Arial"/>
                <w:sz w:val="20"/>
                <w:szCs w:val="20"/>
              </w:rPr>
            </w:pPr>
          </w:p>
        </w:tc>
      </w:tr>
      <w:tr w:rsidR="00FE5AF9" w14:paraId="73511D8A"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C2D7ED"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3E274AB"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1A2883C" w14:textId="77777777" w:rsidR="00FE5AF9" w:rsidRDefault="00FE5AF9">
            <w:pPr>
              <w:rPr>
                <w:rFonts w:ascii="Arial" w:hAnsi="Arial" w:cs="Arial"/>
                <w:sz w:val="20"/>
                <w:szCs w:val="20"/>
              </w:rPr>
            </w:pPr>
          </w:p>
        </w:tc>
      </w:tr>
      <w:tr w:rsidR="00FE5AF9" w14:paraId="2A8B78C5"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9E73CBC"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11A6AE"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B342565" w14:textId="77777777" w:rsidR="00FE5AF9" w:rsidRDefault="00FE5AF9">
            <w:pPr>
              <w:rPr>
                <w:rFonts w:ascii="Arial" w:hAnsi="Arial" w:cs="Arial"/>
                <w:sz w:val="20"/>
                <w:szCs w:val="20"/>
              </w:rPr>
            </w:pPr>
          </w:p>
        </w:tc>
      </w:tr>
      <w:tr w:rsidR="00FE5AF9" w14:paraId="0C78A415"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3A4F8AE"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AE50042"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E479DAC" w14:textId="77777777" w:rsidR="00FE5AF9" w:rsidRDefault="00FE5AF9">
            <w:pPr>
              <w:rPr>
                <w:rFonts w:ascii="Arial" w:hAnsi="Arial" w:cs="Arial"/>
                <w:sz w:val="20"/>
                <w:szCs w:val="20"/>
              </w:rPr>
            </w:pPr>
          </w:p>
        </w:tc>
      </w:tr>
      <w:tr w:rsidR="00FE5AF9" w14:paraId="26DC0CA2"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B3B6FE1"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23FD1B3"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55C7407" w14:textId="77777777" w:rsidR="00FE5AF9" w:rsidRDefault="00FE5AF9">
            <w:pPr>
              <w:rPr>
                <w:rFonts w:ascii="Arial" w:hAnsi="Arial" w:cs="Arial"/>
                <w:sz w:val="20"/>
                <w:szCs w:val="20"/>
              </w:rPr>
            </w:pPr>
          </w:p>
        </w:tc>
      </w:tr>
      <w:tr w:rsidR="00FE5AF9" w14:paraId="4AC3A206"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2DD7665"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513EED6"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8BE6208" w14:textId="77777777" w:rsidR="00FE5AF9" w:rsidRDefault="00FE5AF9">
            <w:pPr>
              <w:rPr>
                <w:rFonts w:ascii="Arial" w:hAnsi="Arial" w:cs="Arial"/>
                <w:sz w:val="20"/>
                <w:szCs w:val="20"/>
              </w:rPr>
            </w:pPr>
          </w:p>
        </w:tc>
      </w:tr>
      <w:tr w:rsidR="00FE5AF9" w14:paraId="5FF14975"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E2BA735"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BBA6CB9"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9E9F88F" w14:textId="77777777" w:rsidR="00FE5AF9" w:rsidRDefault="00FE5AF9">
            <w:pPr>
              <w:rPr>
                <w:rFonts w:ascii="Arial" w:hAnsi="Arial" w:cs="Arial"/>
                <w:sz w:val="20"/>
                <w:szCs w:val="20"/>
              </w:rPr>
            </w:pPr>
          </w:p>
        </w:tc>
      </w:tr>
      <w:tr w:rsidR="00FE5AF9" w14:paraId="28F314A7"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9C0098"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9CFA10E"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D628E1F" w14:textId="77777777" w:rsidR="00FE5AF9" w:rsidRDefault="00FE5AF9">
            <w:pPr>
              <w:rPr>
                <w:rFonts w:ascii="Arial" w:hAnsi="Arial" w:cs="Arial"/>
                <w:sz w:val="20"/>
                <w:szCs w:val="20"/>
              </w:rPr>
            </w:pPr>
          </w:p>
        </w:tc>
      </w:tr>
      <w:tr w:rsidR="00FE5AF9" w14:paraId="54C0F2B6"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06C18E5"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E03D4F2"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40D13E5" w14:textId="77777777" w:rsidR="00FE5AF9" w:rsidRDefault="00FE5AF9">
            <w:pPr>
              <w:rPr>
                <w:rFonts w:ascii="Arial" w:hAnsi="Arial" w:cs="Arial"/>
                <w:sz w:val="20"/>
                <w:szCs w:val="20"/>
              </w:rPr>
            </w:pPr>
          </w:p>
        </w:tc>
      </w:tr>
      <w:tr w:rsidR="00FE5AF9" w14:paraId="32959724"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92C04A4"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8BAB6DB"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E05E100" w14:textId="77777777" w:rsidR="00FE5AF9" w:rsidRDefault="00FE5AF9">
            <w:pPr>
              <w:rPr>
                <w:rFonts w:ascii="Arial" w:hAnsi="Arial" w:cs="Arial"/>
                <w:sz w:val="20"/>
                <w:szCs w:val="20"/>
              </w:rPr>
            </w:pPr>
          </w:p>
        </w:tc>
      </w:tr>
      <w:tr w:rsidR="00FE5AF9" w14:paraId="250852B4"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FD40743"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4275E3E"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557669D" w14:textId="77777777" w:rsidR="00FE5AF9" w:rsidRDefault="00FE5AF9">
            <w:pPr>
              <w:rPr>
                <w:rFonts w:ascii="Arial" w:hAnsi="Arial" w:cs="Arial"/>
                <w:sz w:val="20"/>
                <w:szCs w:val="20"/>
              </w:rPr>
            </w:pPr>
          </w:p>
        </w:tc>
      </w:tr>
      <w:tr w:rsidR="00FE5AF9" w14:paraId="5096A0D4" w14:textId="77777777" w:rsidTr="00FE5AF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B5989AC" w14:textId="77777777" w:rsidR="00FE5AF9" w:rsidRDefault="00FE5AF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0373DC" w14:textId="77777777" w:rsidR="00FE5AF9" w:rsidRDefault="00FE5AF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08099BC" w14:textId="77777777" w:rsidR="00FE5AF9" w:rsidRDefault="00FE5AF9">
            <w:pPr>
              <w:rPr>
                <w:rFonts w:ascii="Arial" w:hAnsi="Arial" w:cs="Arial"/>
                <w:sz w:val="20"/>
                <w:szCs w:val="20"/>
              </w:rPr>
            </w:pPr>
          </w:p>
        </w:tc>
      </w:tr>
    </w:tbl>
    <w:p w14:paraId="3DA4D58F" w14:textId="77777777" w:rsidR="00FE5AF9" w:rsidRPr="009F180E" w:rsidRDefault="00FE5AF9" w:rsidP="009F180E">
      <w:pPr>
        <w:jc w:val="both"/>
        <w:rPr>
          <w:rFonts w:ascii="Arial" w:hAnsi="Arial" w:cs="Arial"/>
        </w:rPr>
      </w:pPr>
    </w:p>
    <w:sectPr w:rsidR="00FE5AF9" w:rsidRPr="009F180E"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1613" w14:textId="77777777" w:rsidR="00DC2B40" w:rsidRDefault="00DC2B40" w:rsidP="007C096D">
      <w:r>
        <w:separator/>
      </w:r>
    </w:p>
  </w:endnote>
  <w:endnote w:type="continuationSeparator" w:id="0">
    <w:p w14:paraId="24B191A9"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F674"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FE5AF9">
      <w:rPr>
        <w:rFonts w:ascii="Arial" w:hAnsi="Arial" w:cs="Arial"/>
        <w:noProof/>
        <w:color w:val="808080" w:themeColor="background1" w:themeShade="80"/>
        <w:sz w:val="16"/>
        <w:szCs w:val="16"/>
      </w:rPr>
      <w:t>1</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2A93"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FB51" w14:textId="77777777" w:rsidR="00DC2B40" w:rsidRDefault="00DC2B40" w:rsidP="007C096D">
      <w:r>
        <w:separator/>
      </w:r>
    </w:p>
  </w:footnote>
  <w:footnote w:type="continuationSeparator" w:id="0">
    <w:p w14:paraId="6FECAA66"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76583D" w:rsidRPr="000B5FA0" w14:paraId="3F51166E" w14:textId="77777777" w:rsidTr="00BC76B7">
      <w:tc>
        <w:tcPr>
          <w:tcW w:w="10774" w:type="dxa"/>
          <w:gridSpan w:val="4"/>
          <w:shd w:val="clear" w:color="auto" w:fill="D9D9D9" w:themeFill="background1" w:themeFillShade="D9"/>
        </w:tcPr>
        <w:p w14:paraId="35956504" w14:textId="77777777" w:rsidR="0076583D" w:rsidRPr="00FB4B2C" w:rsidRDefault="0076583D" w:rsidP="0076583D">
          <w:pPr>
            <w:pStyle w:val="Header"/>
            <w:jc w:val="center"/>
            <w:rPr>
              <w:rFonts w:ascii="Arial" w:hAnsi="Arial" w:cs="Arial"/>
              <w:sz w:val="28"/>
              <w:szCs w:val="32"/>
            </w:rPr>
          </w:pPr>
          <w:r>
            <w:rPr>
              <w:rFonts w:ascii="Arial" w:hAnsi="Arial" w:cs="Arial"/>
              <w:sz w:val="28"/>
              <w:szCs w:val="32"/>
            </w:rPr>
            <w:t>THENJIWE SUPPLIES &amp; REPAIRS</w:t>
          </w:r>
        </w:p>
      </w:tc>
    </w:tr>
    <w:tr w:rsidR="0076583D" w:rsidRPr="000B5FA0" w14:paraId="763548BF" w14:textId="77777777" w:rsidTr="00BC76B7">
      <w:tc>
        <w:tcPr>
          <w:tcW w:w="2624" w:type="dxa"/>
          <w:vAlign w:val="center"/>
        </w:tcPr>
        <w:p w14:paraId="24D65AD8" w14:textId="77777777" w:rsidR="0076583D" w:rsidRPr="000B5FA0" w:rsidRDefault="0076583D" w:rsidP="0076583D">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4E67E4FD" w14:textId="027CF8F1" w:rsidR="0076583D" w:rsidRPr="000B5FA0" w:rsidRDefault="0076583D" w:rsidP="0076583D">
          <w:pPr>
            <w:rPr>
              <w:rFonts w:ascii="Arial" w:hAnsi="Arial" w:cs="Arial"/>
              <w:sz w:val="18"/>
              <w:szCs w:val="18"/>
            </w:rPr>
          </w:pPr>
          <w:r>
            <w:rPr>
              <w:rFonts w:ascii="Arial" w:hAnsi="Arial" w:cs="Arial"/>
              <w:sz w:val="18"/>
              <w:szCs w:val="18"/>
            </w:rPr>
            <w:t>TSR/TT/0</w:t>
          </w:r>
          <w:r>
            <w:rPr>
              <w:rFonts w:ascii="Arial" w:hAnsi="Arial" w:cs="Arial"/>
              <w:sz w:val="18"/>
              <w:szCs w:val="18"/>
            </w:rPr>
            <w:t>13</w:t>
          </w:r>
        </w:p>
      </w:tc>
      <w:tc>
        <w:tcPr>
          <w:tcW w:w="4082" w:type="dxa"/>
          <w:vMerge w:val="restart"/>
          <w:vAlign w:val="center"/>
        </w:tcPr>
        <w:p w14:paraId="02C8938F" w14:textId="77777777" w:rsidR="0076583D" w:rsidRPr="000B5FA0" w:rsidRDefault="0076583D" w:rsidP="0076583D">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63D179AA" w14:textId="77777777" w:rsidR="0076583D" w:rsidRPr="000B5FA0" w:rsidRDefault="0076583D" w:rsidP="0076583D">
          <w:pPr>
            <w:pStyle w:val="Header"/>
            <w:jc w:val="center"/>
            <w:rPr>
              <w:rFonts w:ascii="Arial" w:hAnsi="Arial" w:cs="Arial"/>
              <w:b/>
              <w:sz w:val="24"/>
            </w:rPr>
          </w:pPr>
          <w:r>
            <w:rPr>
              <w:rFonts w:ascii="Arial" w:hAnsi="Arial" w:cs="Arial"/>
              <w:b/>
              <w:noProof/>
              <w:sz w:val="24"/>
            </w:rPr>
            <w:drawing>
              <wp:inline distT="0" distB="0" distL="0" distR="0" wp14:anchorId="6FF654ED" wp14:editId="5824F02C">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76583D" w:rsidRPr="000B5FA0" w14:paraId="14400CD7" w14:textId="77777777" w:rsidTr="00BC76B7">
      <w:tc>
        <w:tcPr>
          <w:tcW w:w="2624" w:type="dxa"/>
          <w:vAlign w:val="center"/>
        </w:tcPr>
        <w:p w14:paraId="7534BDFF" w14:textId="77777777" w:rsidR="0076583D" w:rsidRPr="000B5FA0" w:rsidRDefault="0076583D" w:rsidP="0076583D">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0369CE29" w14:textId="77777777" w:rsidR="0076583D" w:rsidRPr="000B5FA0" w:rsidRDefault="0076583D" w:rsidP="0076583D">
          <w:pPr>
            <w:rPr>
              <w:rFonts w:ascii="Arial" w:hAnsi="Arial" w:cs="Arial"/>
              <w:sz w:val="18"/>
              <w:szCs w:val="18"/>
            </w:rPr>
          </w:pPr>
          <w:r>
            <w:rPr>
              <w:rFonts w:ascii="Arial" w:hAnsi="Arial" w:cs="Arial"/>
              <w:sz w:val="18"/>
              <w:szCs w:val="18"/>
            </w:rPr>
            <w:t>03.12.2018</w:t>
          </w:r>
        </w:p>
      </w:tc>
      <w:tc>
        <w:tcPr>
          <w:tcW w:w="4082" w:type="dxa"/>
          <w:vMerge/>
          <w:vAlign w:val="center"/>
        </w:tcPr>
        <w:p w14:paraId="0D16AB60" w14:textId="77777777" w:rsidR="0076583D" w:rsidRPr="000B5FA0" w:rsidRDefault="0076583D" w:rsidP="0076583D">
          <w:pPr>
            <w:pStyle w:val="Header"/>
            <w:spacing w:line="360" w:lineRule="auto"/>
            <w:rPr>
              <w:rFonts w:ascii="Arial" w:hAnsi="Arial" w:cs="Arial"/>
              <w:bCs/>
              <w:sz w:val="16"/>
              <w:szCs w:val="16"/>
            </w:rPr>
          </w:pPr>
        </w:p>
      </w:tc>
      <w:tc>
        <w:tcPr>
          <w:tcW w:w="2268" w:type="dxa"/>
          <w:vMerge/>
          <w:vAlign w:val="center"/>
        </w:tcPr>
        <w:p w14:paraId="39B9495B" w14:textId="77777777" w:rsidR="0076583D" w:rsidRPr="000B5FA0" w:rsidRDefault="0076583D" w:rsidP="0076583D">
          <w:pPr>
            <w:pStyle w:val="Header"/>
            <w:spacing w:line="360" w:lineRule="auto"/>
            <w:rPr>
              <w:rFonts w:ascii="Arial" w:hAnsi="Arial" w:cs="Arial"/>
              <w:bCs/>
              <w:sz w:val="16"/>
              <w:szCs w:val="16"/>
            </w:rPr>
          </w:pPr>
        </w:p>
      </w:tc>
    </w:tr>
    <w:tr w:rsidR="0076583D" w:rsidRPr="000B5FA0" w14:paraId="06EF3152" w14:textId="77777777" w:rsidTr="00BC76B7">
      <w:tc>
        <w:tcPr>
          <w:tcW w:w="2624" w:type="dxa"/>
          <w:vAlign w:val="center"/>
        </w:tcPr>
        <w:p w14:paraId="78395358" w14:textId="77777777" w:rsidR="0076583D" w:rsidRPr="000B5FA0" w:rsidRDefault="0076583D" w:rsidP="0076583D">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4A3F3C7F" w14:textId="77777777" w:rsidR="0076583D" w:rsidRPr="000B5FA0" w:rsidRDefault="0076583D" w:rsidP="0076583D">
          <w:pPr>
            <w:rPr>
              <w:rFonts w:ascii="Arial" w:hAnsi="Arial" w:cs="Arial"/>
              <w:sz w:val="18"/>
              <w:szCs w:val="18"/>
            </w:rPr>
          </w:pPr>
          <w:r>
            <w:rPr>
              <w:rFonts w:ascii="Arial" w:hAnsi="Arial" w:cs="Arial"/>
              <w:sz w:val="18"/>
              <w:szCs w:val="18"/>
            </w:rPr>
            <w:t>0</w:t>
          </w:r>
        </w:p>
      </w:tc>
      <w:tc>
        <w:tcPr>
          <w:tcW w:w="4082" w:type="dxa"/>
          <w:vMerge/>
          <w:vAlign w:val="center"/>
        </w:tcPr>
        <w:p w14:paraId="7700B2C5" w14:textId="77777777" w:rsidR="0076583D" w:rsidRPr="000B5FA0" w:rsidRDefault="0076583D" w:rsidP="0076583D">
          <w:pPr>
            <w:pStyle w:val="Header"/>
            <w:spacing w:line="360" w:lineRule="auto"/>
            <w:rPr>
              <w:rFonts w:ascii="Arial" w:hAnsi="Arial" w:cs="Arial"/>
              <w:bCs/>
              <w:sz w:val="16"/>
              <w:szCs w:val="16"/>
            </w:rPr>
          </w:pPr>
        </w:p>
      </w:tc>
      <w:tc>
        <w:tcPr>
          <w:tcW w:w="2268" w:type="dxa"/>
          <w:vMerge/>
          <w:vAlign w:val="center"/>
        </w:tcPr>
        <w:p w14:paraId="70D71936" w14:textId="77777777" w:rsidR="0076583D" w:rsidRPr="000B5FA0" w:rsidRDefault="0076583D" w:rsidP="0076583D">
          <w:pPr>
            <w:pStyle w:val="Header"/>
            <w:spacing w:line="360" w:lineRule="auto"/>
            <w:rPr>
              <w:rFonts w:ascii="Arial" w:hAnsi="Arial" w:cs="Arial"/>
              <w:bCs/>
              <w:sz w:val="16"/>
              <w:szCs w:val="16"/>
            </w:rPr>
          </w:pPr>
        </w:p>
      </w:tc>
    </w:tr>
    <w:tr w:rsidR="0076583D" w:rsidRPr="000B5FA0" w14:paraId="3507312D" w14:textId="77777777" w:rsidTr="00BC76B7">
      <w:trPr>
        <w:trHeight w:val="70"/>
      </w:trPr>
      <w:tc>
        <w:tcPr>
          <w:tcW w:w="2624" w:type="dxa"/>
          <w:vAlign w:val="center"/>
        </w:tcPr>
        <w:p w14:paraId="2143BE47" w14:textId="77777777" w:rsidR="0076583D" w:rsidRPr="000B5FA0" w:rsidRDefault="0076583D" w:rsidP="0076583D">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3EE77911" w14:textId="77777777" w:rsidR="0076583D" w:rsidRPr="000B5FA0" w:rsidRDefault="0076583D" w:rsidP="0076583D">
          <w:pPr>
            <w:rPr>
              <w:rFonts w:ascii="Arial" w:hAnsi="Arial" w:cs="Arial"/>
              <w:sz w:val="18"/>
              <w:szCs w:val="18"/>
            </w:rPr>
          </w:pPr>
          <w:r>
            <w:rPr>
              <w:rFonts w:ascii="Arial" w:hAnsi="Arial" w:cs="Arial"/>
              <w:sz w:val="18"/>
              <w:szCs w:val="18"/>
            </w:rPr>
            <w:t>03.12.2018</w:t>
          </w:r>
        </w:p>
      </w:tc>
      <w:tc>
        <w:tcPr>
          <w:tcW w:w="4082" w:type="dxa"/>
          <w:vMerge/>
          <w:vAlign w:val="center"/>
        </w:tcPr>
        <w:p w14:paraId="511C61C2" w14:textId="77777777" w:rsidR="0076583D" w:rsidRPr="000B5FA0" w:rsidRDefault="0076583D" w:rsidP="0076583D">
          <w:pPr>
            <w:pStyle w:val="Header"/>
            <w:spacing w:line="360" w:lineRule="auto"/>
            <w:rPr>
              <w:rFonts w:ascii="Arial" w:hAnsi="Arial" w:cs="Arial"/>
              <w:bCs/>
              <w:sz w:val="16"/>
              <w:szCs w:val="16"/>
            </w:rPr>
          </w:pPr>
        </w:p>
      </w:tc>
      <w:tc>
        <w:tcPr>
          <w:tcW w:w="2268" w:type="dxa"/>
          <w:vMerge/>
          <w:vAlign w:val="center"/>
        </w:tcPr>
        <w:p w14:paraId="48DF2E7C" w14:textId="77777777" w:rsidR="0076583D" w:rsidRPr="000B5FA0" w:rsidRDefault="0076583D" w:rsidP="0076583D">
          <w:pPr>
            <w:pStyle w:val="Header"/>
            <w:spacing w:line="360" w:lineRule="auto"/>
            <w:rPr>
              <w:rFonts w:ascii="Arial" w:hAnsi="Arial" w:cs="Arial"/>
              <w:bCs/>
              <w:sz w:val="16"/>
              <w:szCs w:val="16"/>
            </w:rPr>
          </w:pPr>
        </w:p>
      </w:tc>
    </w:tr>
  </w:tbl>
  <w:p w14:paraId="7338A75F"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E09F"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24"/>
  </w:num>
  <w:num w:numId="4">
    <w:abstractNumId w:val="26"/>
  </w:num>
  <w:num w:numId="5">
    <w:abstractNumId w:val="0"/>
  </w:num>
  <w:num w:numId="6">
    <w:abstractNumId w:val="13"/>
  </w:num>
  <w:num w:numId="7">
    <w:abstractNumId w:val="29"/>
  </w:num>
  <w:num w:numId="8">
    <w:abstractNumId w:val="19"/>
  </w:num>
  <w:num w:numId="9">
    <w:abstractNumId w:val="4"/>
  </w:num>
  <w:num w:numId="10">
    <w:abstractNumId w:val="10"/>
  </w:num>
  <w:num w:numId="11">
    <w:abstractNumId w:val="25"/>
  </w:num>
  <w:num w:numId="12">
    <w:abstractNumId w:val="33"/>
  </w:num>
  <w:num w:numId="13">
    <w:abstractNumId w:val="3"/>
  </w:num>
  <w:num w:numId="14">
    <w:abstractNumId w:val="27"/>
  </w:num>
  <w:num w:numId="15">
    <w:abstractNumId w:val="1"/>
  </w:num>
  <w:num w:numId="16">
    <w:abstractNumId w:val="8"/>
  </w:num>
  <w:num w:numId="17">
    <w:abstractNumId w:val="14"/>
  </w:num>
  <w:num w:numId="18">
    <w:abstractNumId w:val="18"/>
  </w:num>
  <w:num w:numId="19">
    <w:abstractNumId w:val="23"/>
  </w:num>
  <w:num w:numId="20">
    <w:abstractNumId w:val="20"/>
  </w:num>
  <w:num w:numId="21">
    <w:abstractNumId w:val="6"/>
  </w:num>
  <w:num w:numId="22">
    <w:abstractNumId w:val="30"/>
  </w:num>
  <w:num w:numId="23">
    <w:abstractNumId w:val="16"/>
  </w:num>
  <w:num w:numId="24">
    <w:abstractNumId w:val="21"/>
  </w:num>
  <w:num w:numId="25">
    <w:abstractNumId w:val="5"/>
  </w:num>
  <w:num w:numId="26">
    <w:abstractNumId w:val="2"/>
  </w:num>
  <w:num w:numId="27">
    <w:abstractNumId w:val="32"/>
  </w:num>
  <w:num w:numId="28">
    <w:abstractNumId w:val="15"/>
  </w:num>
  <w:num w:numId="29">
    <w:abstractNumId w:val="9"/>
  </w:num>
  <w:num w:numId="30">
    <w:abstractNumId w:val="11"/>
  </w:num>
  <w:num w:numId="31">
    <w:abstractNumId w:val="28"/>
  </w:num>
  <w:num w:numId="32">
    <w:abstractNumId w:val="7"/>
  </w:num>
  <w:num w:numId="33">
    <w:abstractNumId w:val="17"/>
  </w:num>
  <w:num w:numId="34">
    <w:abstractNumId w:val="3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326CF"/>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126BA"/>
    <w:rsid w:val="0052160E"/>
    <w:rsid w:val="0052710C"/>
    <w:rsid w:val="00527EE7"/>
    <w:rsid w:val="00536314"/>
    <w:rsid w:val="0054148F"/>
    <w:rsid w:val="00550C73"/>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07DA1"/>
    <w:rsid w:val="00710CEF"/>
    <w:rsid w:val="00720B75"/>
    <w:rsid w:val="0072112A"/>
    <w:rsid w:val="00725497"/>
    <w:rsid w:val="007360BB"/>
    <w:rsid w:val="007402A5"/>
    <w:rsid w:val="007642E1"/>
    <w:rsid w:val="0076583D"/>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E587C"/>
    <w:rsid w:val="009F01D5"/>
    <w:rsid w:val="009F180E"/>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B3110"/>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E5AF9"/>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36F2713"/>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 w:id="20023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7FD8-D27C-4175-A237-2E4AC4F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44</cp:revision>
  <cp:lastPrinted>2013-05-31T08:46:00Z</cp:lastPrinted>
  <dcterms:created xsi:type="dcterms:W3CDTF">2016-01-13T12:11:00Z</dcterms:created>
  <dcterms:modified xsi:type="dcterms:W3CDTF">2018-12-03T10:14:00Z</dcterms:modified>
</cp:coreProperties>
</file>