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3457"/>
        <w:gridCol w:w="1985"/>
        <w:gridCol w:w="2018"/>
      </w:tblGrid>
      <w:tr w:rsidR="0005004B" w:rsidRPr="00FC76EE" w14:paraId="314F0E0A" w14:textId="77777777" w:rsidTr="0005004B">
        <w:trPr>
          <w:trHeight w:val="278"/>
        </w:trPr>
        <w:tc>
          <w:tcPr>
            <w:tcW w:w="2463" w:type="dxa"/>
            <w:shd w:val="clear" w:color="auto" w:fill="BFBFBF" w:themeFill="background1" w:themeFillShade="BF"/>
            <w:vAlign w:val="center"/>
          </w:tcPr>
          <w:p w14:paraId="29E5DB3F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3" w:colLast="3"/>
            <w:r w:rsidRPr="00A80759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3457" w:type="dxa"/>
          </w:tcPr>
          <w:p w14:paraId="7218BCE0" w14:textId="77777777" w:rsidR="0005004B" w:rsidRPr="00A80759" w:rsidRDefault="0005004B" w:rsidP="0005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A12D809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759">
              <w:rPr>
                <w:rFonts w:ascii="Arial" w:hAnsi="Arial" w:cs="Arial"/>
                <w:b/>
                <w:sz w:val="20"/>
                <w:szCs w:val="20"/>
              </w:rPr>
              <w:t>Near miss Number</w:t>
            </w:r>
          </w:p>
        </w:tc>
        <w:tc>
          <w:tcPr>
            <w:tcW w:w="2018" w:type="dxa"/>
            <w:vAlign w:val="center"/>
          </w:tcPr>
          <w:p w14:paraId="7FF69214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bookmarkEnd w:id="0"/>
    </w:tbl>
    <w:p w14:paraId="40DA6A61" w14:textId="77777777" w:rsidR="0005004B" w:rsidRPr="00FC76EE" w:rsidRDefault="0005004B" w:rsidP="00050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580"/>
      </w:tblGrid>
      <w:tr w:rsidR="0005004B" w:rsidRPr="00FC76EE" w14:paraId="43354750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FCF6D" w14:textId="77777777" w:rsidR="0005004B" w:rsidRPr="00FC76EE" w:rsidRDefault="0005004B" w:rsidP="0005004B">
            <w:pPr>
              <w:spacing w:before="60" w:after="8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EE">
              <w:rPr>
                <w:rFonts w:ascii="Arial" w:hAnsi="Arial" w:cs="Arial"/>
                <w:b/>
                <w:sz w:val="20"/>
                <w:szCs w:val="20"/>
              </w:rPr>
              <w:t>Details of the Near miss (What, Where, When)</w:t>
            </w:r>
          </w:p>
        </w:tc>
      </w:tr>
      <w:tr w:rsidR="0005004B" w:rsidRPr="00FC76EE" w14:paraId="13863E77" w14:textId="77777777" w:rsidTr="0005004B">
        <w:trPr>
          <w:trHeight w:val="113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DA32C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Short description of near miss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A64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78293D78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106F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474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76BA6149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821CC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D07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4FDD18D8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3355D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6C4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696EA53F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06C9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194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56CB7A7A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661B7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EAC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21B059C5" w14:textId="77777777" w:rsidTr="0005004B">
        <w:trPr>
          <w:trHeight w:val="113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68D09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FA0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7906C9CA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08BCC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Task being performed at the time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18C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696371BC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833BC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Area where near miss occurred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5C2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3ADF2225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F2678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Date of incident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606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7437CE44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DC79A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Time of incident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07A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0760E0E7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0FE84" w14:textId="77777777" w:rsidR="0005004B" w:rsidRPr="00FC76EE" w:rsidRDefault="0005004B" w:rsidP="0005004B">
            <w:pPr>
              <w:spacing w:before="60" w:after="8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EE">
              <w:rPr>
                <w:rFonts w:ascii="Arial" w:hAnsi="Arial" w:cs="Arial"/>
                <w:b/>
                <w:sz w:val="20"/>
                <w:szCs w:val="20"/>
              </w:rPr>
              <w:t>Details of the near miss investigation (Whom)</w:t>
            </w:r>
          </w:p>
        </w:tc>
      </w:tr>
      <w:tr w:rsidR="0005004B" w:rsidRPr="00FC76EE" w14:paraId="110C87EA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B451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Name of employee or process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C51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15A08CDD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6D27C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Job description employee (if applicable)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48B" w14:textId="77777777" w:rsidR="0005004B" w:rsidRPr="00FC76EE" w:rsidRDefault="0005004B" w:rsidP="0005004B">
            <w:pPr>
              <w:spacing w:before="60" w:after="80"/>
              <w:ind w:left="630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5E51F8F3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8B135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Qualification/Certificate and or design of process or employee available.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D90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0F2A0C3B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861BD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Name of person who reported incident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2DE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7FD8DEC2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3F764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Date of report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DDE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6E6B5620" w14:textId="77777777" w:rsidTr="0005004B">
        <w:trPr>
          <w:trHeight w:val="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6B2C3" w14:textId="77777777" w:rsidR="0005004B" w:rsidRPr="0005004B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5004B">
              <w:rPr>
                <w:rFonts w:ascii="Arial" w:hAnsi="Arial" w:cs="Arial"/>
                <w:b/>
                <w:sz w:val="20"/>
                <w:szCs w:val="20"/>
              </w:rPr>
              <w:t>Name of person leading investigation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719" w14:textId="77777777" w:rsidR="0005004B" w:rsidRPr="00FC76EE" w:rsidRDefault="0005004B" w:rsidP="0005004B">
            <w:pPr>
              <w:spacing w:before="60" w:after="8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2F1CA0AE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406FB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EE">
              <w:rPr>
                <w:rFonts w:ascii="Arial" w:hAnsi="Arial" w:cs="Arial"/>
                <w:b/>
                <w:sz w:val="20"/>
                <w:szCs w:val="20"/>
              </w:rPr>
              <w:t>Near miss Investigation (why)</w:t>
            </w:r>
          </w:p>
        </w:tc>
      </w:tr>
      <w:tr w:rsidR="0005004B" w:rsidRPr="00FC76EE" w14:paraId="3AAD8EED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059" w14:textId="77777777" w:rsidR="0005004B" w:rsidRPr="00FC76EE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506E8711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908" w14:textId="77777777" w:rsidR="0005004B" w:rsidRPr="00FC76EE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306ACD14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4E1" w14:textId="77777777" w:rsidR="0005004B" w:rsidRPr="00FC76EE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4B" w:rsidRPr="00FC76EE" w14:paraId="16BBCFD5" w14:textId="77777777" w:rsidTr="0005004B">
        <w:trPr>
          <w:trHeight w:val="113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ABB" w14:textId="77777777" w:rsidR="0005004B" w:rsidRPr="00FC76EE" w:rsidRDefault="0005004B" w:rsidP="0005004B">
            <w:pPr>
              <w:spacing w:before="60" w:after="8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0E530" w14:textId="77777777" w:rsidR="0005004B" w:rsidRDefault="0005004B" w:rsidP="00050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05004B" w:rsidRPr="00FC76EE" w14:paraId="54E3B89D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052EDE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EE">
              <w:rPr>
                <w:rFonts w:ascii="Arial" w:hAnsi="Arial" w:cs="Arial"/>
                <w:b/>
                <w:sz w:val="20"/>
                <w:szCs w:val="20"/>
              </w:rPr>
              <w:t>Investigator Recommendations</w:t>
            </w:r>
          </w:p>
        </w:tc>
      </w:tr>
      <w:tr w:rsidR="0005004B" w:rsidRPr="00FC76EE" w14:paraId="6C87CCB0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4131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7D3A1E7B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E9D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39821F25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3F88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04A0C608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702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0CA47190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9CD44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EE">
              <w:rPr>
                <w:rFonts w:ascii="Arial" w:hAnsi="Arial" w:cs="Arial"/>
                <w:b/>
                <w:sz w:val="20"/>
                <w:szCs w:val="20"/>
              </w:rPr>
              <w:t>Corrective Action</w:t>
            </w:r>
          </w:p>
        </w:tc>
      </w:tr>
      <w:tr w:rsidR="0005004B" w:rsidRPr="00FC76EE" w14:paraId="31CF2E41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5C35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2BA6B79F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4A6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4A8A8B9F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1738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6D06A790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928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4B" w:rsidRPr="00FC76EE" w14:paraId="34C5015B" w14:textId="77777777" w:rsidTr="0005004B">
        <w:trPr>
          <w:trHeight w:val="113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3CD2" w14:textId="77777777" w:rsidR="0005004B" w:rsidRPr="00FC76EE" w:rsidRDefault="0005004B" w:rsidP="0005004B">
            <w:pPr>
              <w:spacing w:before="60" w:after="8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D1DB53" w14:textId="77777777" w:rsidR="0005004B" w:rsidRPr="00FC76EE" w:rsidRDefault="0005004B" w:rsidP="0005004B">
      <w:pPr>
        <w:spacing w:before="60" w:after="80"/>
        <w:ind w:left="57" w:right="5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10"/>
        <w:gridCol w:w="2527"/>
        <w:gridCol w:w="2194"/>
      </w:tblGrid>
      <w:tr w:rsidR="0005004B" w:rsidRPr="00FC76EE" w14:paraId="4C4B4C62" w14:textId="77777777" w:rsidTr="0005004B">
        <w:tc>
          <w:tcPr>
            <w:tcW w:w="9925" w:type="dxa"/>
            <w:gridSpan w:val="4"/>
            <w:shd w:val="clear" w:color="auto" w:fill="BFBFBF" w:themeFill="background1" w:themeFillShade="BF"/>
            <w:vAlign w:val="center"/>
          </w:tcPr>
          <w:p w14:paraId="01D7BBC6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759">
              <w:rPr>
                <w:rFonts w:ascii="Arial" w:hAnsi="Arial" w:cs="Arial"/>
                <w:b/>
                <w:sz w:val="20"/>
                <w:szCs w:val="20"/>
              </w:rPr>
              <w:t xml:space="preserve">Acknowledgment </w:t>
            </w:r>
          </w:p>
        </w:tc>
      </w:tr>
      <w:tr w:rsidR="0005004B" w:rsidRPr="00FC76EE" w14:paraId="3F5974F4" w14:textId="77777777" w:rsidTr="0005004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BE20F2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sz w:val="20"/>
                <w:szCs w:val="20"/>
              </w:rPr>
              <w:t>Responsible employee (if Applicable)</w:t>
            </w:r>
          </w:p>
        </w:tc>
        <w:tc>
          <w:tcPr>
            <w:tcW w:w="2510" w:type="dxa"/>
            <w:vAlign w:val="center"/>
          </w:tcPr>
          <w:p w14:paraId="3C02D07C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Name &amp; Surname</w:t>
            </w:r>
          </w:p>
        </w:tc>
        <w:tc>
          <w:tcPr>
            <w:tcW w:w="2527" w:type="dxa"/>
            <w:vAlign w:val="center"/>
          </w:tcPr>
          <w:p w14:paraId="53050687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Signature</w:t>
            </w:r>
          </w:p>
        </w:tc>
        <w:tc>
          <w:tcPr>
            <w:tcW w:w="2194" w:type="dxa"/>
            <w:vAlign w:val="center"/>
          </w:tcPr>
          <w:p w14:paraId="02D84EF3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Date</w:t>
            </w:r>
          </w:p>
        </w:tc>
      </w:tr>
      <w:tr w:rsidR="0005004B" w:rsidRPr="00FC76EE" w14:paraId="5D44376E" w14:textId="77777777" w:rsidTr="0005004B">
        <w:trPr>
          <w:trHeight w:val="47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5E882B7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2510" w:type="dxa"/>
            <w:vAlign w:val="center"/>
          </w:tcPr>
          <w:p w14:paraId="23EBA1AA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Name &amp; Surname</w:t>
            </w:r>
          </w:p>
        </w:tc>
        <w:tc>
          <w:tcPr>
            <w:tcW w:w="2527" w:type="dxa"/>
            <w:vAlign w:val="center"/>
          </w:tcPr>
          <w:p w14:paraId="21A5C1EA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Signature</w:t>
            </w:r>
          </w:p>
        </w:tc>
        <w:tc>
          <w:tcPr>
            <w:tcW w:w="2194" w:type="dxa"/>
            <w:vAlign w:val="center"/>
          </w:tcPr>
          <w:p w14:paraId="6F0CE899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Date</w:t>
            </w:r>
          </w:p>
        </w:tc>
      </w:tr>
      <w:tr w:rsidR="0005004B" w:rsidRPr="00FC76EE" w14:paraId="240CD345" w14:textId="77777777" w:rsidTr="0005004B">
        <w:trPr>
          <w:trHeight w:val="56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0F6EEC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2510" w:type="dxa"/>
            <w:vAlign w:val="center"/>
          </w:tcPr>
          <w:p w14:paraId="741F2627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Name &amp; Surname</w:t>
            </w:r>
          </w:p>
        </w:tc>
        <w:tc>
          <w:tcPr>
            <w:tcW w:w="2527" w:type="dxa"/>
            <w:vAlign w:val="center"/>
          </w:tcPr>
          <w:p w14:paraId="6A079EE0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Signature</w:t>
            </w:r>
          </w:p>
        </w:tc>
        <w:tc>
          <w:tcPr>
            <w:tcW w:w="2194" w:type="dxa"/>
            <w:vAlign w:val="center"/>
          </w:tcPr>
          <w:p w14:paraId="4166E931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Date</w:t>
            </w:r>
          </w:p>
        </w:tc>
      </w:tr>
      <w:tr w:rsidR="0005004B" w:rsidRPr="00FC76EE" w14:paraId="785D580A" w14:textId="77777777" w:rsidTr="0005004B">
        <w:trPr>
          <w:trHeight w:val="55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11C912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2510" w:type="dxa"/>
            <w:vAlign w:val="center"/>
          </w:tcPr>
          <w:p w14:paraId="145B8A90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Name &amp; Surname</w:t>
            </w:r>
          </w:p>
        </w:tc>
        <w:tc>
          <w:tcPr>
            <w:tcW w:w="2527" w:type="dxa"/>
            <w:vAlign w:val="center"/>
          </w:tcPr>
          <w:p w14:paraId="16DF73AE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Signature</w:t>
            </w:r>
          </w:p>
        </w:tc>
        <w:tc>
          <w:tcPr>
            <w:tcW w:w="2194" w:type="dxa"/>
            <w:vAlign w:val="center"/>
          </w:tcPr>
          <w:p w14:paraId="1565AAFD" w14:textId="77777777" w:rsidR="0005004B" w:rsidRPr="00A80759" w:rsidRDefault="0005004B" w:rsidP="0005004B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A80759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Date</w:t>
            </w:r>
          </w:p>
        </w:tc>
      </w:tr>
    </w:tbl>
    <w:p w14:paraId="30077750" w14:textId="77777777" w:rsidR="0005004B" w:rsidRPr="00FC76EE" w:rsidRDefault="0005004B" w:rsidP="0005004B">
      <w:pPr>
        <w:rPr>
          <w:rFonts w:ascii="Arial" w:hAnsi="Arial" w:cs="Arial"/>
          <w:sz w:val="20"/>
          <w:szCs w:val="20"/>
        </w:rPr>
      </w:pPr>
    </w:p>
    <w:p w14:paraId="2978FF52" w14:textId="77777777" w:rsidR="00A14F46" w:rsidRPr="0005004B" w:rsidRDefault="00A14F46" w:rsidP="0005004B">
      <w:pPr>
        <w:rPr>
          <w:szCs w:val="20"/>
        </w:rPr>
      </w:pPr>
    </w:p>
    <w:sectPr w:rsidR="00A14F46" w:rsidRPr="0005004B" w:rsidSect="007E2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5B10" w14:textId="77777777" w:rsidR="0005004B" w:rsidRDefault="0005004B" w:rsidP="007C096D">
      <w:r>
        <w:separator/>
      </w:r>
    </w:p>
  </w:endnote>
  <w:endnote w:type="continuationSeparator" w:id="0">
    <w:p w14:paraId="58B5696D" w14:textId="77777777" w:rsidR="0005004B" w:rsidRDefault="0005004B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tal">
    <w:altName w:val="Times New Roman"/>
    <w:charset w:val="00"/>
    <w:family w:val="auto"/>
    <w:pitch w:val="variable"/>
    <w:sig w:usb0="00000001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52B6" w14:textId="77777777" w:rsidR="0005004B" w:rsidRPr="000417CC" w:rsidRDefault="0005004B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="002610EC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="002610EC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CB3018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2610EC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>
      <w:rPr>
        <w:rFonts w:ascii="Arial" w:hAnsi="Arial" w:cs="Arial"/>
        <w:color w:val="808080" w:themeColor="background1" w:themeShade="80"/>
        <w:sz w:val="16"/>
        <w:szCs w:val="16"/>
      </w:rPr>
      <w:t>2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88B8" w14:textId="77777777" w:rsidR="0005004B" w:rsidRPr="000417CC" w:rsidRDefault="0005004B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BCAA" w14:textId="77777777" w:rsidR="0005004B" w:rsidRDefault="0005004B" w:rsidP="007C096D">
      <w:r>
        <w:separator/>
      </w:r>
    </w:p>
  </w:footnote>
  <w:footnote w:type="continuationSeparator" w:id="0">
    <w:p w14:paraId="1EFE5AD4" w14:textId="77777777" w:rsidR="0005004B" w:rsidRDefault="0005004B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4082"/>
      <w:gridCol w:w="2268"/>
    </w:tblGrid>
    <w:tr w:rsidR="0005004B" w:rsidRPr="000B5FA0" w14:paraId="2023EC6D" w14:textId="77777777" w:rsidTr="005807BB">
      <w:tc>
        <w:tcPr>
          <w:tcW w:w="10774" w:type="dxa"/>
          <w:gridSpan w:val="4"/>
          <w:shd w:val="clear" w:color="auto" w:fill="D9D9D9" w:themeFill="background1" w:themeFillShade="D9"/>
        </w:tcPr>
        <w:p w14:paraId="6F29580D" w14:textId="62944EE0" w:rsidR="0005004B" w:rsidRPr="00FB4B2C" w:rsidRDefault="00A21715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B96EBD" w:rsidRPr="000B5FA0" w14:paraId="07D68FEB" w14:textId="77777777" w:rsidTr="004A02B5">
      <w:tc>
        <w:tcPr>
          <w:tcW w:w="2624" w:type="dxa"/>
          <w:vAlign w:val="center"/>
        </w:tcPr>
        <w:p w14:paraId="1D31D543" w14:textId="77777777" w:rsidR="00B96EBD" w:rsidRPr="000B5FA0" w:rsidRDefault="00B96EBD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1BCF1FA4" w14:textId="490493AF" w:rsidR="00B96EBD" w:rsidRPr="003A6DD9" w:rsidRDefault="00A21715" w:rsidP="00BD7BB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TSR/II/002</w:t>
          </w:r>
        </w:p>
      </w:tc>
      <w:tc>
        <w:tcPr>
          <w:tcW w:w="4082" w:type="dxa"/>
          <w:vMerge w:val="restart"/>
          <w:vAlign w:val="center"/>
        </w:tcPr>
        <w:p w14:paraId="73FDA82C" w14:textId="77777777" w:rsidR="00B96EBD" w:rsidRPr="000B5FA0" w:rsidRDefault="00B96EBD" w:rsidP="00AA7EE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NEAR MISS REPORT</w:t>
          </w:r>
        </w:p>
      </w:tc>
      <w:tc>
        <w:tcPr>
          <w:tcW w:w="2268" w:type="dxa"/>
          <w:vMerge w:val="restart"/>
          <w:vAlign w:val="center"/>
        </w:tcPr>
        <w:p w14:paraId="652998C4" w14:textId="3AF1A6D7" w:rsidR="00B96EBD" w:rsidRPr="000B5FA0" w:rsidRDefault="00A21715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639A5BD2" wp14:editId="33C17FB3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96EBD" w:rsidRPr="000B5FA0" w14:paraId="3EF45DA4" w14:textId="77777777" w:rsidTr="004A02B5">
      <w:tc>
        <w:tcPr>
          <w:tcW w:w="2624" w:type="dxa"/>
          <w:vAlign w:val="center"/>
        </w:tcPr>
        <w:p w14:paraId="4D5BCF63" w14:textId="77777777" w:rsidR="00B96EBD" w:rsidRPr="000B5FA0" w:rsidRDefault="00B96EBD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vAlign w:val="center"/>
        </w:tcPr>
        <w:p w14:paraId="562FD876" w14:textId="3AFAF923" w:rsidR="00B96EBD" w:rsidRPr="003A6DD9" w:rsidRDefault="00A21715" w:rsidP="00BD7BB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04901C5C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279CA1B5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96EBD" w:rsidRPr="000B5FA0" w14:paraId="331057E1" w14:textId="77777777" w:rsidTr="004A02B5">
      <w:tc>
        <w:tcPr>
          <w:tcW w:w="2624" w:type="dxa"/>
          <w:vAlign w:val="center"/>
        </w:tcPr>
        <w:p w14:paraId="3FB941F5" w14:textId="77777777" w:rsidR="00B96EBD" w:rsidRPr="000B5FA0" w:rsidRDefault="00B96EBD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vAlign w:val="center"/>
        </w:tcPr>
        <w:p w14:paraId="412424A1" w14:textId="77777777" w:rsidR="00B96EBD" w:rsidRPr="003A6DD9" w:rsidRDefault="00B96EBD" w:rsidP="00BD7BB7">
          <w:pPr>
            <w:rPr>
              <w:rFonts w:ascii="Arial" w:hAnsi="Arial" w:cs="Arial"/>
              <w:sz w:val="16"/>
              <w:szCs w:val="16"/>
            </w:rPr>
          </w:pPr>
          <w:r w:rsidRPr="003A6DD9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082" w:type="dxa"/>
          <w:vMerge/>
          <w:vAlign w:val="center"/>
        </w:tcPr>
        <w:p w14:paraId="229DF90D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216822EB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96EBD" w:rsidRPr="000B5FA0" w14:paraId="4FF52FE0" w14:textId="77777777" w:rsidTr="004A02B5">
      <w:trPr>
        <w:trHeight w:val="70"/>
      </w:trPr>
      <w:tc>
        <w:tcPr>
          <w:tcW w:w="2624" w:type="dxa"/>
          <w:vAlign w:val="center"/>
        </w:tcPr>
        <w:p w14:paraId="150829A8" w14:textId="77777777" w:rsidR="00B96EBD" w:rsidRPr="000B5FA0" w:rsidRDefault="00B96EBD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vAlign w:val="center"/>
        </w:tcPr>
        <w:p w14:paraId="7532E07A" w14:textId="551080BD" w:rsidR="00B96EBD" w:rsidRPr="003A6DD9" w:rsidRDefault="00A21715" w:rsidP="00BD7BB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3BDAAF57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4F8582BB" w14:textId="77777777" w:rsidR="00B96EBD" w:rsidRPr="000B5FA0" w:rsidRDefault="00B96EBD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0C3A8C74" w14:textId="77777777" w:rsidR="0005004B" w:rsidRPr="00E43B35" w:rsidRDefault="0005004B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6350"/>
    </w:tblGrid>
    <w:tr w:rsidR="0005004B" w14:paraId="07D1D850" w14:textId="77777777" w:rsidTr="00221D2F">
      <w:tc>
        <w:tcPr>
          <w:tcW w:w="10774" w:type="dxa"/>
          <w:gridSpan w:val="3"/>
          <w:shd w:val="clear" w:color="auto" w:fill="D9D9D9" w:themeFill="background1" w:themeFillShade="D9"/>
        </w:tcPr>
        <w:p w14:paraId="240FA8F7" w14:textId="77777777" w:rsidR="0005004B" w:rsidRPr="003444F5" w:rsidRDefault="0005004B" w:rsidP="00221D2F">
          <w:pPr>
            <w:pStyle w:val="Header"/>
            <w:jc w:val="center"/>
            <w:rPr>
              <w:rFonts w:ascii="Vital" w:hAnsi="Vit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Eland Platinum Mine (Arial 16)</w:t>
          </w:r>
        </w:p>
      </w:tc>
    </w:tr>
    <w:tr w:rsidR="0005004B" w:rsidRPr="00C62D14" w14:paraId="0C199096" w14:textId="77777777" w:rsidTr="005807BB">
      <w:tc>
        <w:tcPr>
          <w:tcW w:w="2624" w:type="dxa"/>
          <w:vAlign w:val="center"/>
        </w:tcPr>
        <w:p w14:paraId="18641A9B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C62D14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535D5FDC" w14:textId="77777777" w:rsidR="0005004B" w:rsidRPr="00C62D14" w:rsidRDefault="0005004B" w:rsidP="005807BB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C62D14">
            <w:rPr>
              <w:rFonts w:ascii="Arial" w:hAnsi="Arial" w:cs="Arial"/>
              <w:sz w:val="16"/>
              <w:szCs w:val="16"/>
            </w:rPr>
            <w:t>&lt;add information&gt;</w:t>
          </w:r>
        </w:p>
      </w:tc>
      <w:tc>
        <w:tcPr>
          <w:tcW w:w="6350" w:type="dxa"/>
          <w:vMerge w:val="restart"/>
          <w:vAlign w:val="center"/>
        </w:tcPr>
        <w:p w14:paraId="40335390" w14:textId="77777777" w:rsidR="0005004B" w:rsidRPr="00C62D14" w:rsidRDefault="0005004B" w:rsidP="00221D2F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62D14">
            <w:rPr>
              <w:rFonts w:ascii="Arial" w:hAnsi="Arial" w:cs="Arial"/>
              <w:b/>
              <w:sz w:val="24"/>
            </w:rPr>
            <w:t>&lt;Enter Document title&gt;</w:t>
          </w:r>
          <w:r>
            <w:rPr>
              <w:rFonts w:ascii="Arial" w:hAnsi="Arial" w:cs="Arial"/>
              <w:b/>
              <w:sz w:val="24"/>
            </w:rPr>
            <w:t xml:space="preserve"> (Arial, 12, bold)</w:t>
          </w:r>
        </w:p>
      </w:tc>
    </w:tr>
    <w:tr w:rsidR="0005004B" w:rsidRPr="00C62D14" w14:paraId="1846731B" w14:textId="77777777" w:rsidTr="005807BB">
      <w:tc>
        <w:tcPr>
          <w:tcW w:w="2624" w:type="dxa"/>
          <w:vAlign w:val="center"/>
        </w:tcPr>
        <w:p w14:paraId="4BCC72BA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C62D14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</w:tcPr>
        <w:p w14:paraId="7D5A3829" w14:textId="77777777" w:rsidR="0005004B" w:rsidRPr="00C62D14" w:rsidRDefault="0005004B">
          <w:pPr>
            <w:rPr>
              <w:rFonts w:ascii="Arial" w:hAnsi="Arial" w:cs="Arial"/>
            </w:rPr>
          </w:pPr>
          <w:r w:rsidRPr="00C62D14">
            <w:rPr>
              <w:rFonts w:ascii="Arial" w:hAnsi="Arial" w:cs="Arial"/>
              <w:sz w:val="16"/>
              <w:szCs w:val="16"/>
            </w:rPr>
            <w:t>&lt;add information&gt;</w:t>
          </w:r>
        </w:p>
      </w:tc>
      <w:tc>
        <w:tcPr>
          <w:tcW w:w="6350" w:type="dxa"/>
          <w:vMerge/>
          <w:vAlign w:val="center"/>
        </w:tcPr>
        <w:p w14:paraId="092980FF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05004B" w:rsidRPr="00C62D14" w14:paraId="6C078FA7" w14:textId="77777777" w:rsidTr="005807BB">
      <w:tc>
        <w:tcPr>
          <w:tcW w:w="2624" w:type="dxa"/>
          <w:vAlign w:val="center"/>
        </w:tcPr>
        <w:p w14:paraId="61BA9CB0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C62D14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</w:tcPr>
        <w:p w14:paraId="4F19E986" w14:textId="77777777" w:rsidR="0005004B" w:rsidRPr="00C62D14" w:rsidRDefault="0005004B">
          <w:pPr>
            <w:rPr>
              <w:rFonts w:ascii="Arial" w:hAnsi="Arial" w:cs="Arial"/>
            </w:rPr>
          </w:pPr>
          <w:r w:rsidRPr="00C62D14">
            <w:rPr>
              <w:rFonts w:ascii="Arial" w:hAnsi="Arial" w:cs="Arial"/>
              <w:sz w:val="16"/>
              <w:szCs w:val="16"/>
            </w:rPr>
            <w:t>&lt;add information&gt;</w:t>
          </w:r>
        </w:p>
      </w:tc>
      <w:tc>
        <w:tcPr>
          <w:tcW w:w="6350" w:type="dxa"/>
          <w:vMerge/>
          <w:vAlign w:val="center"/>
        </w:tcPr>
        <w:p w14:paraId="30208E80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05004B" w:rsidRPr="00C62D14" w14:paraId="4B0C640E" w14:textId="77777777" w:rsidTr="005807BB">
      <w:trPr>
        <w:trHeight w:val="70"/>
      </w:trPr>
      <w:tc>
        <w:tcPr>
          <w:tcW w:w="2624" w:type="dxa"/>
          <w:vAlign w:val="center"/>
        </w:tcPr>
        <w:p w14:paraId="791EDA9F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C62D14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</w:tcPr>
        <w:p w14:paraId="2FB607C3" w14:textId="77777777" w:rsidR="0005004B" w:rsidRPr="00C62D14" w:rsidRDefault="0005004B">
          <w:pPr>
            <w:rPr>
              <w:rFonts w:ascii="Arial" w:hAnsi="Arial" w:cs="Arial"/>
            </w:rPr>
          </w:pPr>
          <w:r w:rsidRPr="00C62D14">
            <w:rPr>
              <w:rFonts w:ascii="Arial" w:hAnsi="Arial" w:cs="Arial"/>
              <w:sz w:val="16"/>
              <w:szCs w:val="16"/>
            </w:rPr>
            <w:t>&lt;add information&gt;</w:t>
          </w:r>
        </w:p>
      </w:tc>
      <w:tc>
        <w:tcPr>
          <w:tcW w:w="6350" w:type="dxa"/>
          <w:vMerge/>
          <w:vAlign w:val="center"/>
        </w:tcPr>
        <w:p w14:paraId="7554A35F" w14:textId="77777777" w:rsidR="0005004B" w:rsidRPr="00C62D14" w:rsidRDefault="0005004B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35674055" w14:textId="77777777" w:rsidR="0005004B" w:rsidRDefault="0005004B" w:rsidP="00E93170">
    <w:pPr>
      <w:pStyle w:val="Header"/>
      <w:tabs>
        <w:tab w:val="left" w:pos="5529"/>
      </w:tabs>
    </w:pPr>
  </w:p>
  <w:p w14:paraId="551BCF26" w14:textId="77777777" w:rsidR="0005004B" w:rsidRDefault="0005004B" w:rsidP="00E93170">
    <w:pPr>
      <w:pStyle w:val="Header"/>
      <w:tabs>
        <w:tab w:val="left" w:pos="5529"/>
      </w:tabs>
    </w:pPr>
  </w:p>
  <w:p w14:paraId="26E6CF94" w14:textId="77777777" w:rsidR="0005004B" w:rsidRDefault="0005004B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62056"/>
    <w:multiLevelType w:val="hybridMultilevel"/>
    <w:tmpl w:val="7A3A8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D0FCC"/>
    <w:multiLevelType w:val="multilevel"/>
    <w:tmpl w:val="FA3696B6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2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E1712"/>
    <w:multiLevelType w:val="hybridMultilevel"/>
    <w:tmpl w:val="7AAEEEDE"/>
    <w:lvl w:ilvl="0" w:tplc="E446F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E39BC"/>
    <w:multiLevelType w:val="hybridMultilevel"/>
    <w:tmpl w:val="207A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24E"/>
    <w:rsid w:val="00001365"/>
    <w:rsid w:val="00003041"/>
    <w:rsid w:val="00012335"/>
    <w:rsid w:val="00012D4F"/>
    <w:rsid w:val="0002022A"/>
    <w:rsid w:val="00026928"/>
    <w:rsid w:val="000417CC"/>
    <w:rsid w:val="000464B1"/>
    <w:rsid w:val="0005004B"/>
    <w:rsid w:val="000556DC"/>
    <w:rsid w:val="000639DB"/>
    <w:rsid w:val="00064F7D"/>
    <w:rsid w:val="00072D7E"/>
    <w:rsid w:val="00080936"/>
    <w:rsid w:val="0008150D"/>
    <w:rsid w:val="000856CC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1F6080"/>
    <w:rsid w:val="0021389A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10EC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B1F11"/>
    <w:rsid w:val="003D3E12"/>
    <w:rsid w:val="003E353A"/>
    <w:rsid w:val="003F1476"/>
    <w:rsid w:val="004218DE"/>
    <w:rsid w:val="004277A8"/>
    <w:rsid w:val="0045553A"/>
    <w:rsid w:val="00456598"/>
    <w:rsid w:val="0046074C"/>
    <w:rsid w:val="00467ED6"/>
    <w:rsid w:val="004852A8"/>
    <w:rsid w:val="00486A43"/>
    <w:rsid w:val="00492022"/>
    <w:rsid w:val="004A02B5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91640"/>
    <w:rsid w:val="005B3DD3"/>
    <w:rsid w:val="005B618B"/>
    <w:rsid w:val="005B6BC2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642E1"/>
    <w:rsid w:val="00766A52"/>
    <w:rsid w:val="00771632"/>
    <w:rsid w:val="0077409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3CB1"/>
    <w:rsid w:val="008D44A9"/>
    <w:rsid w:val="008E267E"/>
    <w:rsid w:val="008E3134"/>
    <w:rsid w:val="008E49E3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14F46"/>
    <w:rsid w:val="00A21715"/>
    <w:rsid w:val="00A22A27"/>
    <w:rsid w:val="00A249B0"/>
    <w:rsid w:val="00A33793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A7EE8"/>
    <w:rsid w:val="00AC01BD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5845"/>
    <w:rsid w:val="00B96905"/>
    <w:rsid w:val="00B96EBD"/>
    <w:rsid w:val="00BF24CC"/>
    <w:rsid w:val="00BF77D9"/>
    <w:rsid w:val="00C0249B"/>
    <w:rsid w:val="00C024BD"/>
    <w:rsid w:val="00C22DAF"/>
    <w:rsid w:val="00C24832"/>
    <w:rsid w:val="00C42D89"/>
    <w:rsid w:val="00C52341"/>
    <w:rsid w:val="00C62D14"/>
    <w:rsid w:val="00C719B2"/>
    <w:rsid w:val="00C87B5E"/>
    <w:rsid w:val="00C93086"/>
    <w:rsid w:val="00CA673A"/>
    <w:rsid w:val="00CB3018"/>
    <w:rsid w:val="00CC3564"/>
    <w:rsid w:val="00CD71D8"/>
    <w:rsid w:val="00D1547A"/>
    <w:rsid w:val="00D21196"/>
    <w:rsid w:val="00D43E51"/>
    <w:rsid w:val="00D46C02"/>
    <w:rsid w:val="00D51D01"/>
    <w:rsid w:val="00D530E0"/>
    <w:rsid w:val="00D542D7"/>
    <w:rsid w:val="00D65976"/>
    <w:rsid w:val="00D86730"/>
    <w:rsid w:val="00D867CB"/>
    <w:rsid w:val="00DC2B40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4FEA"/>
    <w:rsid w:val="00F40890"/>
    <w:rsid w:val="00F443F2"/>
    <w:rsid w:val="00F621AC"/>
    <w:rsid w:val="00F754E9"/>
    <w:rsid w:val="00F774E7"/>
    <w:rsid w:val="00F87C47"/>
    <w:rsid w:val="00FA1E91"/>
    <w:rsid w:val="00FA3C9D"/>
    <w:rsid w:val="00FA521D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698A979"/>
  <w15:docId w15:val="{9132A25A-300E-4307-8E92-B0FD8837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C2B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C2B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C2B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C2B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DC2B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DC2B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C2B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C2B40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14F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4F46"/>
    <w:rPr>
      <w:rFonts w:ascii="Avenir LT Com 45 Book" w:eastAsia="Times New Roman" w:hAnsi="Avenir LT Com 45 Book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8DCB-F479-49F4-B00C-5538B72C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Pieters</dc:creator>
  <cp:lastModifiedBy>Esmaralda Basson</cp:lastModifiedBy>
  <cp:revision>7</cp:revision>
  <cp:lastPrinted>2013-05-31T08:46:00Z</cp:lastPrinted>
  <dcterms:created xsi:type="dcterms:W3CDTF">2016-01-19T11:12:00Z</dcterms:created>
  <dcterms:modified xsi:type="dcterms:W3CDTF">2018-12-03T10:42:00Z</dcterms:modified>
</cp:coreProperties>
</file>